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57B60" w14:textId="2A6576E3" w:rsidR="00FA217B" w:rsidRPr="00F61715" w:rsidRDefault="00FA217B" w:rsidP="00B77591">
      <w:pPr>
        <w:pStyle w:val="PubTitle"/>
        <w:tabs>
          <w:tab w:val="left" w:pos="993"/>
        </w:tabs>
        <w:spacing w:before="0"/>
      </w:pPr>
      <w:r>
        <w:t xml:space="preserve">Application form for </w:t>
      </w:r>
    </w:p>
    <w:p w14:paraId="7B2221FD" w14:textId="227ABCA0" w:rsidR="002C4DE5" w:rsidRPr="00F61715" w:rsidRDefault="000860C9" w:rsidP="00760EDD">
      <w:pPr>
        <w:pStyle w:val="PubTitle"/>
        <w:tabs>
          <w:tab w:val="center" w:pos="4649"/>
          <w:tab w:val="right" w:pos="9298"/>
        </w:tabs>
        <w:spacing w:before="120"/>
        <w:rPr>
          <w:rStyle w:val="CommentReference"/>
          <w:rFonts w:eastAsia="Times New Roman"/>
          <w:bCs/>
          <w:sz w:val="44"/>
          <w:szCs w:val="44"/>
        </w:rPr>
      </w:pPr>
      <w:r w:rsidRPr="00F61715">
        <w:t>Darwin Initiative</w:t>
      </w:r>
      <w:r w:rsidRPr="00F61715">
        <w:rPr>
          <w:rStyle w:val="CommentReference"/>
          <w:rFonts w:eastAsia="Times New Roman"/>
          <w:b w:val="0"/>
          <w:sz w:val="44"/>
          <w:szCs w:val="44"/>
        </w:rPr>
        <w:t xml:space="preserve"> </w:t>
      </w:r>
      <w:r w:rsidR="00297893" w:rsidRPr="005C104B">
        <w:rPr>
          <w:rStyle w:val="CommentReference"/>
          <w:rFonts w:eastAsia="Times New Roman"/>
          <w:bCs/>
          <w:sz w:val="44"/>
          <w:szCs w:val="44"/>
        </w:rPr>
        <w:t>Main</w:t>
      </w:r>
      <w:r w:rsidR="002C4DE5" w:rsidRPr="005C104B">
        <w:rPr>
          <w:rStyle w:val="CommentReference"/>
          <w:rFonts w:eastAsia="Times New Roman"/>
          <w:bCs/>
          <w:sz w:val="44"/>
          <w:szCs w:val="44"/>
        </w:rPr>
        <w:t xml:space="preserve"> P</w:t>
      </w:r>
      <w:r w:rsidR="002C4DE5" w:rsidRPr="00F61715">
        <w:rPr>
          <w:rStyle w:val="CommentReference"/>
          <w:rFonts w:eastAsia="Times New Roman"/>
          <w:bCs/>
          <w:sz w:val="44"/>
          <w:szCs w:val="44"/>
        </w:rPr>
        <w:t>roject</w:t>
      </w:r>
    </w:p>
    <w:p w14:paraId="6810A580" w14:textId="78A92032" w:rsidR="007E54D0" w:rsidRPr="00F61715" w:rsidRDefault="000860C9" w:rsidP="00C41F67">
      <w:pPr>
        <w:pStyle w:val="PubTitle"/>
        <w:spacing w:before="120"/>
      </w:pPr>
      <w:r w:rsidRPr="00F61715">
        <w:t>Ro</w:t>
      </w:r>
      <w:r w:rsidR="007E54D0" w:rsidRPr="00F61715">
        <w:t xml:space="preserve">und </w:t>
      </w:r>
      <w:r w:rsidR="00224352">
        <w:t>3</w:t>
      </w:r>
      <w:r w:rsidR="001C1202">
        <w:t>2</w:t>
      </w:r>
      <w:r w:rsidR="00621C9B" w:rsidRPr="00F61715">
        <w:t xml:space="preserve"> </w:t>
      </w:r>
      <w:r w:rsidR="007E54D0" w:rsidRPr="00F61715">
        <w:t xml:space="preserve">– </w:t>
      </w:r>
      <w:r w:rsidR="00C066FE">
        <w:t xml:space="preserve">Stage 1 </w:t>
      </w:r>
      <w:r w:rsidR="001C1202">
        <w:t>Concept Note</w:t>
      </w:r>
    </w:p>
    <w:p w14:paraId="1B62F894" w14:textId="7382EC3B" w:rsidR="00AC4E68" w:rsidRPr="005277DB" w:rsidRDefault="003160F3" w:rsidP="00CF1469">
      <w:pPr>
        <w:jc w:val="center"/>
      </w:pPr>
      <w:r w:rsidRPr="00F61715">
        <w:t xml:space="preserve">This </w:t>
      </w:r>
      <w:r w:rsidR="006444E4" w:rsidRPr="00F61715">
        <w:t>W</w:t>
      </w:r>
      <w:r w:rsidRPr="00F61715">
        <w:t>ord version of the application form is for drafting purposes</w:t>
      </w:r>
      <w:r w:rsidR="00FB3960">
        <w:t xml:space="preserve"> only</w:t>
      </w:r>
      <w:r w:rsidRPr="00F61715">
        <w:t>, and has been developed to help applicants collaborate on their applications.</w:t>
      </w:r>
      <w:r w:rsidR="00304A8C" w:rsidRPr="00F61715">
        <w:t xml:space="preserve"> </w:t>
      </w:r>
      <w:r w:rsidR="00CF1DAD">
        <w:t>W</w:t>
      </w:r>
      <w:r w:rsidR="00304A8C" w:rsidRPr="00F61715">
        <w:t>ord limits must be respected</w:t>
      </w:r>
      <w:r w:rsidR="00081270">
        <w:t xml:space="preserve"> and will be strictly enforced in</w:t>
      </w:r>
      <w:r w:rsidR="00304A8C" w:rsidRPr="00F61715">
        <w:t xml:space="preserve"> Flexi-Grant</w:t>
      </w:r>
      <w:r w:rsidR="000860C9" w:rsidRPr="00F61715">
        <w:t>. Please</w:t>
      </w:r>
      <w:r w:rsidR="00304A8C" w:rsidRPr="00F61715">
        <w:t xml:space="preserve"> ensure you check all content when transferring across</w:t>
      </w:r>
      <w:r w:rsidR="00AC4E68">
        <w:t>.</w:t>
      </w:r>
    </w:p>
    <w:p w14:paraId="0FAE55C4" w14:textId="7F7BC94D" w:rsidR="007E54D0" w:rsidRPr="00F61715" w:rsidRDefault="007E54D0" w:rsidP="001571B8">
      <w:pPr>
        <w:jc w:val="center"/>
        <w:rPr>
          <w:b/>
          <w:color w:val="FF0000"/>
        </w:rPr>
      </w:pPr>
      <w:r w:rsidRPr="00F61715">
        <w:rPr>
          <w:color w:val="FF0000"/>
        </w:rPr>
        <w:t xml:space="preserve">NOTE THAT APPLICATIONS SUBMITTED ON THIS FORM WILL BE DEEMED INELIGIBLE. SUBMISSION MUST BE VIA FLEXI-GRANT – </w:t>
      </w:r>
      <w:hyperlink r:id="rId11" w:history="1">
        <w:r w:rsidR="00DB336C">
          <w:rPr>
            <w:rStyle w:val="Hyperlink"/>
            <w:b/>
            <w:color w:val="FF0000"/>
          </w:rPr>
          <w:t>bcfs</w:t>
        </w:r>
        <w:r w:rsidRPr="00F61715">
          <w:rPr>
            <w:rStyle w:val="Hyperlink"/>
            <w:b/>
            <w:color w:val="FF0000"/>
          </w:rPr>
          <w:t>.flexigrant.com</w:t>
        </w:r>
      </w:hyperlink>
    </w:p>
    <w:p w14:paraId="16366AE9" w14:textId="71F65A90" w:rsidR="007E54D0" w:rsidRPr="00F61715" w:rsidRDefault="007E54D0" w:rsidP="001571B8">
      <w:pPr>
        <w:jc w:val="center"/>
      </w:pPr>
      <w:r w:rsidRPr="009300C5">
        <w:t xml:space="preserve">Submit on </w:t>
      </w:r>
      <w:hyperlink r:id="rId12" w:history="1">
        <w:r w:rsidRPr="00716BC5">
          <w:rPr>
            <w:rStyle w:val="Hyperlink"/>
          </w:rPr>
          <w:t>Flexi-Grant</w:t>
        </w:r>
      </w:hyperlink>
      <w:r w:rsidRPr="009300C5">
        <w:t xml:space="preserve"> by </w:t>
      </w:r>
      <w:r w:rsidR="005C104B" w:rsidRPr="005C104B">
        <w:rPr>
          <w:b/>
        </w:rPr>
        <w:t>22:59 GMT (23:59 BST) on Monday 20</w:t>
      </w:r>
      <w:r w:rsidR="005C104B" w:rsidRPr="005C104B">
        <w:rPr>
          <w:b/>
          <w:vertAlign w:val="superscript"/>
        </w:rPr>
        <w:t>th</w:t>
      </w:r>
      <w:r w:rsidR="005C104B">
        <w:rPr>
          <w:b/>
        </w:rPr>
        <w:t xml:space="preserve"> </w:t>
      </w:r>
      <w:r w:rsidR="005C104B" w:rsidRPr="005C104B">
        <w:rPr>
          <w:b/>
        </w:rPr>
        <w:t>July 2026</w:t>
      </w:r>
    </w:p>
    <w:p w14:paraId="401AB371" w14:textId="5E14B806" w:rsidR="007E54D0" w:rsidRPr="00F61715" w:rsidRDefault="007E54D0" w:rsidP="000860C9">
      <w:pPr>
        <w:jc w:val="center"/>
      </w:pPr>
      <w:r w:rsidRPr="00F61715">
        <w:t>Please read the guidance</w:t>
      </w:r>
      <w:r w:rsidR="007D5A63">
        <w:t xml:space="preserve"> available on the </w:t>
      </w:r>
      <w:hyperlink r:id="rId13" w:history="1">
        <w:r w:rsidR="007D5A63" w:rsidRPr="00223630">
          <w:rPr>
            <w:rStyle w:val="Hyperlink"/>
          </w:rPr>
          <w:t>Darwin Initiative website</w:t>
        </w:r>
      </w:hyperlink>
      <w:r w:rsidRPr="00F61715">
        <w:t xml:space="preserve"> before completing this form. </w:t>
      </w:r>
    </w:p>
    <w:tbl>
      <w:tblPr>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3"/>
        <w:gridCol w:w="4604"/>
        <w:gridCol w:w="1660"/>
      </w:tblGrid>
      <w:tr w:rsidR="00F4751A" w:rsidRPr="00F61715" w14:paraId="44872514" w14:textId="77777777" w:rsidTr="140C3C56">
        <w:tc>
          <w:tcPr>
            <w:tcW w:w="1660" w:type="pct"/>
          </w:tcPr>
          <w:p w14:paraId="2ED19C47" w14:textId="32F0FF41" w:rsidR="00F4751A" w:rsidRPr="00F251D4" w:rsidRDefault="00F4751A" w:rsidP="00D919D4">
            <w:pPr>
              <w:pStyle w:val="Heading2"/>
              <w:spacing w:before="0" w:after="0"/>
              <w:jc w:val="left"/>
              <w:rPr>
                <w:sz w:val="24"/>
                <w:szCs w:val="24"/>
              </w:rPr>
            </w:pPr>
            <w:r w:rsidRPr="00F251D4">
              <w:rPr>
                <w:sz w:val="24"/>
                <w:szCs w:val="24"/>
              </w:rPr>
              <w:t>Q1. Lead applicant contact details</w:t>
            </w:r>
          </w:p>
          <w:p w14:paraId="3A651BEC" w14:textId="435CBD02" w:rsidR="00F4751A" w:rsidRPr="00D919D4" w:rsidDel="00D405BC" w:rsidRDefault="00F4751A" w:rsidP="00C40207">
            <w:pPr>
              <w:spacing w:before="0" w:after="0"/>
              <w:rPr>
                <w:b/>
                <w:bCs/>
              </w:rPr>
            </w:pPr>
            <w:r w:rsidRPr="00D919D4">
              <w:rPr>
                <w:sz w:val="21"/>
                <w:szCs w:val="21"/>
              </w:rPr>
              <w:t>Notification of results will be to the lead applicant.</w:t>
            </w:r>
          </w:p>
        </w:tc>
        <w:tc>
          <w:tcPr>
            <w:tcW w:w="3340" w:type="pct"/>
            <w:gridSpan w:val="2"/>
          </w:tcPr>
          <w:p w14:paraId="53ECF530" w14:textId="4392E091" w:rsidR="00F4751A" w:rsidRPr="00F61715" w:rsidRDefault="00F4751A" w:rsidP="00326126">
            <w:pPr>
              <w:pStyle w:val="Heading2"/>
            </w:pPr>
          </w:p>
        </w:tc>
      </w:tr>
      <w:tr w:rsidR="00F4751A" w:rsidRPr="00F61715" w14:paraId="6498A41A" w14:textId="77777777" w:rsidTr="140C3C56">
        <w:tc>
          <w:tcPr>
            <w:tcW w:w="1660" w:type="pct"/>
            <w:tcBorders>
              <w:top w:val="single" w:sz="4" w:space="0" w:color="auto"/>
              <w:left w:val="single" w:sz="4" w:space="0" w:color="auto"/>
              <w:bottom w:val="single" w:sz="4" w:space="0" w:color="auto"/>
              <w:right w:val="single" w:sz="4" w:space="0" w:color="auto"/>
            </w:tcBorders>
          </w:tcPr>
          <w:p w14:paraId="45BC6BAA" w14:textId="30EAA513" w:rsidR="00F4751A" w:rsidRPr="002E66C3" w:rsidRDefault="00F4751A" w:rsidP="00F4751A">
            <w:pPr>
              <w:spacing w:before="0" w:after="0"/>
              <w:rPr>
                <w:b/>
              </w:rPr>
            </w:pPr>
            <w:r w:rsidRPr="002E66C3">
              <w:rPr>
                <w:b/>
              </w:rPr>
              <w:t xml:space="preserve">Q2. Lead </w:t>
            </w:r>
            <w:r w:rsidR="009300C5" w:rsidRPr="002E66C3">
              <w:rPr>
                <w:b/>
              </w:rPr>
              <w:t xml:space="preserve">Organisation </w:t>
            </w:r>
            <w:r w:rsidR="002E66C3" w:rsidRPr="002E66C3">
              <w:rPr>
                <w:b/>
              </w:rPr>
              <w:t>contact de</w:t>
            </w:r>
            <w:r w:rsidR="002E66C3">
              <w:rPr>
                <w:b/>
              </w:rPr>
              <w:t>tails</w:t>
            </w:r>
          </w:p>
          <w:p w14:paraId="0FA646A9" w14:textId="76AF0308" w:rsidR="00B7667A" w:rsidRPr="00F81CDB" w:rsidDel="00D405BC" w:rsidRDefault="00B7667A" w:rsidP="00C40207">
            <w:pPr>
              <w:spacing w:before="0" w:after="0"/>
              <w:rPr>
                <w:b/>
                <w:highlight w:val="yellow"/>
              </w:rPr>
            </w:pPr>
            <w:r w:rsidRPr="00C40207">
              <w:rPr>
                <w:sz w:val="21"/>
                <w:szCs w:val="21"/>
              </w:rPr>
              <w:t>This is the organisation that will administer the grant and coordinate the delivery of the project.</w:t>
            </w:r>
          </w:p>
        </w:tc>
        <w:tc>
          <w:tcPr>
            <w:tcW w:w="3340" w:type="pct"/>
            <w:gridSpan w:val="2"/>
            <w:tcBorders>
              <w:top w:val="single" w:sz="4" w:space="0" w:color="auto"/>
              <w:left w:val="single" w:sz="4" w:space="0" w:color="auto"/>
              <w:bottom w:val="single" w:sz="4" w:space="0" w:color="auto"/>
              <w:right w:val="single" w:sz="4" w:space="0" w:color="auto"/>
            </w:tcBorders>
          </w:tcPr>
          <w:p w14:paraId="78F1856D" w14:textId="1CB0AC03" w:rsidR="00F4751A" w:rsidRPr="00F61715" w:rsidRDefault="00F4751A" w:rsidP="00F4751A">
            <w:pPr>
              <w:spacing w:before="0" w:after="0"/>
            </w:pPr>
          </w:p>
        </w:tc>
      </w:tr>
      <w:tr w:rsidR="00F4751A" w:rsidRPr="00F61715" w14:paraId="76E3D8A2" w14:textId="77777777" w:rsidTr="140C3C56">
        <w:tblPrEx>
          <w:shd w:val="clear" w:color="auto" w:fill="DBE5F1"/>
        </w:tblPrEx>
        <w:trPr>
          <w:trHeight w:val="533"/>
        </w:trPr>
        <w:tc>
          <w:tcPr>
            <w:tcW w:w="5000" w:type="pct"/>
            <w:gridSpan w:val="3"/>
          </w:tcPr>
          <w:p w14:paraId="4EDC5CE0" w14:textId="5B435A33" w:rsidR="00F4751A" w:rsidRPr="00F61715" w:rsidRDefault="00C55F0C" w:rsidP="00F4751A">
            <w:pPr>
              <w:spacing w:before="0" w:after="0"/>
              <w:rPr>
                <w:b/>
              </w:rPr>
            </w:pPr>
            <w:r w:rsidRPr="00F61715">
              <w:rPr>
                <w:b/>
              </w:rPr>
              <w:t>Q</w:t>
            </w:r>
            <w:r>
              <w:rPr>
                <w:b/>
              </w:rPr>
              <w:t>3</w:t>
            </w:r>
            <w:r w:rsidR="00F4751A" w:rsidRPr="00F61715">
              <w:rPr>
                <w:b/>
              </w:rPr>
              <w:t xml:space="preserve">. </w:t>
            </w:r>
            <w:r w:rsidR="0094314A">
              <w:rPr>
                <w:b/>
              </w:rPr>
              <w:t>Project t</w:t>
            </w:r>
            <w:r w:rsidR="00F4751A" w:rsidRPr="00F61715">
              <w:rPr>
                <w:b/>
              </w:rPr>
              <w:t>itle (Max 10 words)</w:t>
            </w:r>
          </w:p>
        </w:tc>
      </w:tr>
      <w:tr w:rsidR="00F4751A" w:rsidRPr="00F61715" w14:paraId="1436D969" w14:textId="77777777" w:rsidTr="140C3C56">
        <w:tblPrEx>
          <w:shd w:val="clear" w:color="auto" w:fill="DBE5F1"/>
        </w:tblPrEx>
        <w:trPr>
          <w:trHeight w:val="667"/>
        </w:trPr>
        <w:tc>
          <w:tcPr>
            <w:tcW w:w="4115" w:type="pct"/>
            <w:gridSpan w:val="2"/>
          </w:tcPr>
          <w:p w14:paraId="27E53364" w14:textId="52EEE88E" w:rsidR="00B77E00" w:rsidRPr="00232112" w:rsidRDefault="00F4751A" w:rsidP="0068105A">
            <w:pPr>
              <w:spacing w:before="0" w:after="0"/>
              <w:rPr>
                <w:bCs/>
              </w:rPr>
            </w:pPr>
            <w:r w:rsidRPr="00F61715">
              <w:rPr>
                <w:b/>
              </w:rPr>
              <w:t>Q</w:t>
            </w:r>
            <w:r w:rsidR="005C104B">
              <w:rPr>
                <w:b/>
              </w:rPr>
              <w:t>4</w:t>
            </w:r>
            <w:r w:rsidRPr="00F61715">
              <w:rPr>
                <w:b/>
              </w:rPr>
              <w:t>a. Is this a resubmission of a previously unsuccessful application</w:t>
            </w:r>
            <w:r w:rsidR="00112ADB">
              <w:rPr>
                <w:b/>
              </w:rPr>
              <w:t xml:space="preserve"> to any of the Biodiversity Challenge Funds</w:t>
            </w:r>
            <w:r w:rsidRPr="00F61715">
              <w:rPr>
                <w:b/>
              </w:rPr>
              <w:t>?</w:t>
            </w:r>
          </w:p>
        </w:tc>
        <w:tc>
          <w:tcPr>
            <w:tcW w:w="885" w:type="pct"/>
          </w:tcPr>
          <w:p w14:paraId="15E884AF" w14:textId="1D1BEE44" w:rsidR="00F4751A" w:rsidRPr="00F61715" w:rsidRDefault="00F4751A" w:rsidP="00F4751A">
            <w:pPr>
              <w:spacing w:before="0" w:after="0"/>
              <w:rPr>
                <w:b/>
              </w:rPr>
            </w:pPr>
            <w:r w:rsidRPr="00F61715">
              <w:rPr>
                <w:b/>
              </w:rPr>
              <w:t>Yes/No</w:t>
            </w:r>
          </w:p>
        </w:tc>
      </w:tr>
      <w:tr w:rsidR="00F4751A" w:rsidRPr="00F61715" w14:paraId="72B6A83B" w14:textId="77777777" w:rsidTr="140C3C56">
        <w:tblPrEx>
          <w:shd w:val="clear" w:color="auto" w:fill="DBE5F1"/>
        </w:tblPrEx>
        <w:trPr>
          <w:trHeight w:val="441"/>
        </w:trPr>
        <w:tc>
          <w:tcPr>
            <w:tcW w:w="4115" w:type="pct"/>
            <w:gridSpan w:val="2"/>
          </w:tcPr>
          <w:p w14:paraId="28732EFE" w14:textId="116A0A4F" w:rsidR="00F4751A" w:rsidRPr="00F61715" w:rsidRDefault="00F4751A" w:rsidP="00F4751A">
            <w:pPr>
              <w:spacing w:before="0" w:after="0"/>
              <w:rPr>
                <w:b/>
              </w:rPr>
            </w:pPr>
            <w:r w:rsidRPr="00F61715">
              <w:rPr>
                <w:b/>
                <w:bCs/>
              </w:rPr>
              <w:t>Q</w:t>
            </w:r>
            <w:r w:rsidR="005C104B">
              <w:rPr>
                <w:b/>
                <w:bCs/>
              </w:rPr>
              <w:t>4</w:t>
            </w:r>
            <w:r w:rsidRPr="00F61715">
              <w:rPr>
                <w:b/>
                <w:bCs/>
              </w:rPr>
              <w:t xml:space="preserve">b. </w:t>
            </w:r>
            <w:r w:rsidRPr="00F61715">
              <w:rPr>
                <w:b/>
              </w:rPr>
              <w:t>Year, stage and previous application number if known.</w:t>
            </w:r>
          </w:p>
        </w:tc>
        <w:tc>
          <w:tcPr>
            <w:tcW w:w="885" w:type="pct"/>
          </w:tcPr>
          <w:p w14:paraId="173F4E97" w14:textId="5EF2ECCC" w:rsidR="00F4751A" w:rsidRPr="00F61715" w:rsidRDefault="00F4751A" w:rsidP="00F4751A">
            <w:pPr>
              <w:spacing w:before="0" w:after="0"/>
              <w:rPr>
                <w:b/>
              </w:rPr>
            </w:pPr>
          </w:p>
        </w:tc>
      </w:tr>
      <w:tr w:rsidR="00274383" w:rsidRPr="00F61715" w14:paraId="33CFBAFB" w14:textId="77777777" w:rsidTr="140C3C56">
        <w:tblPrEx>
          <w:shd w:val="clear" w:color="auto" w:fill="DBE5F1"/>
        </w:tblPrEx>
        <w:trPr>
          <w:trHeight w:val="441"/>
        </w:trPr>
        <w:tc>
          <w:tcPr>
            <w:tcW w:w="4115" w:type="pct"/>
            <w:gridSpan w:val="2"/>
          </w:tcPr>
          <w:p w14:paraId="7C3FB109" w14:textId="2F773868" w:rsidR="00274383" w:rsidRPr="00F61715" w:rsidRDefault="0068105A" w:rsidP="00F4751A">
            <w:pPr>
              <w:spacing w:before="0" w:after="0"/>
              <w:rPr>
                <w:b/>
                <w:bCs/>
              </w:rPr>
            </w:pPr>
            <w:r>
              <w:rPr>
                <w:b/>
                <w:bCs/>
              </w:rPr>
              <w:t>Q</w:t>
            </w:r>
            <w:r w:rsidR="005C104B">
              <w:rPr>
                <w:b/>
                <w:bCs/>
              </w:rPr>
              <w:t>4</w:t>
            </w:r>
            <w:r>
              <w:rPr>
                <w:b/>
                <w:bCs/>
              </w:rPr>
              <w:t>c. If you have previously received feedback on your application, please tick this bo</w:t>
            </w:r>
            <w:r w:rsidR="009D171B">
              <w:rPr>
                <w:b/>
                <w:bCs/>
              </w:rPr>
              <w:t>x</w:t>
            </w:r>
            <w:r>
              <w:rPr>
                <w:b/>
                <w:bCs/>
              </w:rPr>
              <w:t xml:space="preserve"> to confirm you can and will address the feedback if invited to submit a Stage 2 application.</w:t>
            </w:r>
          </w:p>
        </w:tc>
        <w:tc>
          <w:tcPr>
            <w:tcW w:w="885" w:type="pct"/>
          </w:tcPr>
          <w:p w14:paraId="3277AA5F" w14:textId="77777777" w:rsidR="00274383" w:rsidRPr="00F61715" w:rsidRDefault="00274383" w:rsidP="00F4751A">
            <w:pPr>
              <w:spacing w:before="0" w:after="0"/>
              <w:rPr>
                <w:b/>
              </w:rPr>
            </w:pPr>
          </w:p>
        </w:tc>
      </w:tr>
      <w:tr w:rsidR="002B1C87" w:rsidRPr="00F61715" w14:paraId="6EEFB4AA" w14:textId="77777777" w:rsidTr="140C3C56">
        <w:tblPrEx>
          <w:shd w:val="clear" w:color="auto" w:fill="DBE5F1"/>
        </w:tblPrEx>
        <w:trPr>
          <w:trHeight w:val="441"/>
        </w:trPr>
        <w:tc>
          <w:tcPr>
            <w:tcW w:w="4115" w:type="pct"/>
            <w:gridSpan w:val="2"/>
          </w:tcPr>
          <w:p w14:paraId="19A2EC1C" w14:textId="770A056D" w:rsidR="002B1C87" w:rsidRPr="002B1C87" w:rsidRDefault="002B1C87" w:rsidP="002B1C87">
            <w:pPr>
              <w:spacing w:before="0" w:after="0"/>
              <w:rPr>
                <w:b/>
                <w:bCs/>
              </w:rPr>
            </w:pPr>
            <w:r w:rsidRPr="002B1C87">
              <w:rPr>
                <w:rStyle w:val="ui-provider"/>
                <w:b/>
                <w:bCs/>
              </w:rPr>
              <w:t>Q</w:t>
            </w:r>
            <w:r w:rsidR="005C104B">
              <w:rPr>
                <w:rStyle w:val="ui-provider"/>
                <w:b/>
                <w:bCs/>
              </w:rPr>
              <w:t>5</w:t>
            </w:r>
            <w:r w:rsidRPr="002B1C87">
              <w:rPr>
                <w:rStyle w:val="ui-provider"/>
                <w:b/>
                <w:bCs/>
              </w:rPr>
              <w:t>. Tick this box to confirm you are not also applying to OCEAN</w:t>
            </w:r>
            <w:r w:rsidR="007F08E2">
              <w:rPr>
                <w:rStyle w:val="ui-provider"/>
                <w:b/>
                <w:bCs/>
              </w:rPr>
              <w:t>, GCBC,</w:t>
            </w:r>
            <w:r w:rsidRPr="002B1C87">
              <w:rPr>
                <w:rStyle w:val="ui-provider"/>
                <w:b/>
                <w:bCs/>
              </w:rPr>
              <w:t xml:space="preserve"> or any of the Biodiversity Challenge Funds (BCFs) with the same, or very closely related, project.</w:t>
            </w:r>
          </w:p>
        </w:tc>
        <w:tc>
          <w:tcPr>
            <w:tcW w:w="885" w:type="pct"/>
          </w:tcPr>
          <w:p w14:paraId="1A489E5A" w14:textId="77777777" w:rsidR="002B1C87" w:rsidRPr="00F61715" w:rsidRDefault="002B1C87" w:rsidP="002B1C87">
            <w:pPr>
              <w:spacing w:before="0" w:after="0"/>
              <w:rPr>
                <w:b/>
              </w:rPr>
            </w:pPr>
          </w:p>
        </w:tc>
      </w:tr>
    </w:tbl>
    <w:p w14:paraId="3948BA60" w14:textId="77777777" w:rsidR="00F95CAD" w:rsidRDefault="00F95CAD">
      <w:pPr>
        <w:spacing w:before="0" w:after="0"/>
        <w:rPr>
          <w:b/>
          <w:bCs/>
          <w:sz w:val="32"/>
          <w:szCs w:val="20"/>
        </w:rPr>
      </w:pPr>
      <w:r>
        <w:br w:type="page"/>
      </w:r>
    </w:p>
    <w:p w14:paraId="4B061303" w14:textId="393ECCEF" w:rsidR="004927DB" w:rsidRPr="00F61715" w:rsidRDefault="004927DB" w:rsidP="004927DB">
      <w:pPr>
        <w:pStyle w:val="Heading2"/>
      </w:pPr>
      <w:r w:rsidRPr="00F61715">
        <w:lastRenderedPageBreak/>
        <w:t>Q</w:t>
      </w:r>
      <w:r w:rsidR="005C104B">
        <w:t>6</w:t>
      </w:r>
      <w:r w:rsidRPr="00F61715">
        <w:t>. Project partners</w:t>
      </w:r>
      <w:r>
        <w:t xml:space="preserve"> and stakeholders</w:t>
      </w:r>
    </w:p>
    <w:p w14:paraId="43142EE9" w14:textId="686670A0" w:rsidR="004927DB" w:rsidRDefault="0069615E" w:rsidP="004927DB">
      <w:pPr>
        <w:rPr>
          <w:rFonts w:eastAsia="Adobe Fan Heiti Std B"/>
          <w:bCs/>
        </w:rPr>
      </w:pPr>
      <w:r w:rsidRPr="00F61715">
        <w:rPr>
          <w:rFonts w:eastAsia="Adobe Fan Heiti Std B"/>
          <w:bCs/>
        </w:rPr>
        <w:t xml:space="preserve">Please list all the partners </w:t>
      </w:r>
      <w:r w:rsidR="00387C74">
        <w:rPr>
          <w:rFonts w:eastAsia="Adobe Fan Heiti Std B"/>
          <w:bCs/>
        </w:rPr>
        <w:t>involved (including the Lead Organisation)</w:t>
      </w:r>
      <w:r w:rsidRPr="00F61715">
        <w:rPr>
          <w:rFonts w:eastAsia="Adobe Fan Heiti Std B"/>
          <w:bCs/>
        </w:rPr>
        <w:t xml:space="preserve"> </w:t>
      </w:r>
      <w:r w:rsidR="004927DB" w:rsidRPr="00F61715">
        <w:rPr>
          <w:rFonts w:eastAsia="Adobe Fan Heiti Std B"/>
          <w:bCs/>
        </w:rPr>
        <w:t xml:space="preserve">and provide a summary of their roles. </w:t>
      </w:r>
      <w:r w:rsidR="003D350A" w:rsidRPr="00804AF6">
        <w:t xml:space="preserve">You may </w:t>
      </w:r>
      <w:r w:rsidR="003D350A">
        <w:t>add more rows</w:t>
      </w:r>
      <w:r w:rsidR="003D350A" w:rsidRPr="00804AF6">
        <w:t xml:space="preserve"> if you need to provide details of more than four </w:t>
      </w:r>
      <w:r w:rsidR="003D350A">
        <w:t>project partners</w:t>
      </w:r>
      <w:r w:rsidR="003D350A" w:rsidRPr="00804AF6">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000" w:firstRow="0" w:lastRow="0" w:firstColumn="0" w:lastColumn="0" w:noHBand="0" w:noVBand="0"/>
      </w:tblPr>
      <w:tblGrid>
        <w:gridCol w:w="3814"/>
        <w:gridCol w:w="5474"/>
      </w:tblGrid>
      <w:tr w:rsidR="00450C2B" w:rsidRPr="00F61715" w14:paraId="1AA7523E" w14:textId="77777777">
        <w:trPr>
          <w:trHeight w:val="521"/>
          <w:jc w:val="center"/>
        </w:trPr>
        <w:tc>
          <w:tcPr>
            <w:tcW w:w="2053" w:type="pct"/>
            <w:shd w:val="clear" w:color="auto" w:fill="FFFFFF"/>
          </w:tcPr>
          <w:p w14:paraId="22BAD176" w14:textId="77777777" w:rsidR="00450C2B" w:rsidRDefault="00450C2B">
            <w:pPr>
              <w:spacing w:before="120" w:after="0"/>
              <w:rPr>
                <w:rFonts w:eastAsia="Adobe Fan Heiti Std B"/>
                <w:b/>
                <w:bCs/>
              </w:rPr>
            </w:pPr>
            <w:r>
              <w:rPr>
                <w:rFonts w:eastAsia="Adobe Fan Heiti Std B"/>
                <w:b/>
                <w:bCs/>
              </w:rPr>
              <w:t>Lead Organisation name</w:t>
            </w:r>
          </w:p>
        </w:tc>
        <w:tc>
          <w:tcPr>
            <w:tcW w:w="2947" w:type="pct"/>
          </w:tcPr>
          <w:p w14:paraId="74026345" w14:textId="77777777" w:rsidR="00450C2B" w:rsidRPr="00F61715" w:rsidRDefault="00450C2B">
            <w:pPr>
              <w:spacing w:before="120" w:after="0"/>
              <w:rPr>
                <w:rFonts w:eastAsia="Adobe Fan Heiti Std B"/>
                <w:bCs/>
              </w:rPr>
            </w:pPr>
          </w:p>
        </w:tc>
      </w:tr>
      <w:tr w:rsidR="00450C2B" w:rsidRPr="00F61715" w14:paraId="7E4345B1" w14:textId="77777777">
        <w:trPr>
          <w:trHeight w:val="914"/>
          <w:jc w:val="center"/>
        </w:trPr>
        <w:tc>
          <w:tcPr>
            <w:tcW w:w="2053" w:type="pct"/>
            <w:shd w:val="clear" w:color="auto" w:fill="FFFFFF"/>
          </w:tcPr>
          <w:p w14:paraId="200AD7E3" w14:textId="2F0616A5" w:rsidR="00450C2B" w:rsidRPr="00F61715" w:rsidRDefault="00E75A1F">
            <w:pPr>
              <w:spacing w:before="120" w:after="0"/>
              <w:rPr>
                <w:rFonts w:eastAsia="Adobe Fan Heiti Std B"/>
                <w:b/>
                <w:bCs/>
              </w:rPr>
            </w:pPr>
            <w:r>
              <w:rPr>
                <w:rFonts w:eastAsia="Adobe Fan Heiti Std B"/>
                <w:b/>
                <w:bCs/>
              </w:rPr>
              <w:t>Specific</w:t>
            </w:r>
            <w:r w:rsidR="00450C2B">
              <w:rPr>
                <w:rFonts w:eastAsia="Adobe Fan Heiti Std B"/>
                <w:b/>
                <w:bCs/>
              </w:rPr>
              <w:t xml:space="preserve"> </w:t>
            </w:r>
            <w:r w:rsidR="003D350A">
              <w:rPr>
                <w:rFonts w:eastAsia="Adobe Fan Heiti Std B"/>
                <w:b/>
                <w:bCs/>
              </w:rPr>
              <w:t>roles and responsibilities in the project</w:t>
            </w:r>
          </w:p>
        </w:tc>
        <w:tc>
          <w:tcPr>
            <w:tcW w:w="2947" w:type="pct"/>
          </w:tcPr>
          <w:p w14:paraId="5B08DE41" w14:textId="53F5B962" w:rsidR="00450C2B" w:rsidRPr="00F61715" w:rsidRDefault="00450C2B">
            <w:pPr>
              <w:spacing w:before="120" w:after="0"/>
              <w:rPr>
                <w:rFonts w:eastAsia="Adobe Fan Heiti Std B"/>
                <w:bCs/>
              </w:rPr>
            </w:pPr>
            <w:r w:rsidRPr="00F61715">
              <w:rPr>
                <w:rFonts w:eastAsia="Adobe Fan Heiti Std B"/>
                <w:bCs/>
              </w:rPr>
              <w:t xml:space="preserve">(Max </w:t>
            </w:r>
            <w:r w:rsidR="003D350A">
              <w:rPr>
                <w:rFonts w:eastAsia="Adobe Fan Heiti Std B"/>
                <w:bCs/>
              </w:rPr>
              <w:t>20</w:t>
            </w:r>
            <w:r w:rsidRPr="00F61715">
              <w:rPr>
                <w:rFonts w:eastAsia="Adobe Fan Heiti Std B"/>
                <w:bCs/>
              </w:rPr>
              <w:t xml:space="preserve"> words)</w:t>
            </w:r>
          </w:p>
        </w:tc>
      </w:tr>
    </w:tbl>
    <w:p w14:paraId="4572FC11" w14:textId="77777777" w:rsidR="00450C2B" w:rsidRDefault="00450C2B" w:rsidP="001343DA">
      <w:pPr>
        <w:spacing w:before="0"/>
        <w:rPr>
          <w:rFonts w:eastAsia="Adobe Fan Heiti Std 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000" w:firstRow="0" w:lastRow="0" w:firstColumn="0" w:lastColumn="0" w:noHBand="0" w:noVBand="0"/>
      </w:tblPr>
      <w:tblGrid>
        <w:gridCol w:w="3814"/>
        <w:gridCol w:w="5474"/>
      </w:tblGrid>
      <w:tr w:rsidR="003D350A" w:rsidRPr="00F61715" w14:paraId="68BE0153" w14:textId="77777777">
        <w:trPr>
          <w:trHeight w:val="521"/>
          <w:jc w:val="center"/>
        </w:trPr>
        <w:tc>
          <w:tcPr>
            <w:tcW w:w="2053" w:type="pct"/>
            <w:shd w:val="clear" w:color="auto" w:fill="FFFFFF"/>
          </w:tcPr>
          <w:p w14:paraId="1B33E6C0" w14:textId="21A9019E" w:rsidR="003D350A" w:rsidRPr="00040ED4" w:rsidRDefault="003D350A">
            <w:pPr>
              <w:spacing w:before="120" w:after="0"/>
              <w:rPr>
                <w:rFonts w:eastAsia="Adobe Fan Heiti Std B"/>
                <w:b/>
                <w:bCs/>
              </w:rPr>
            </w:pPr>
            <w:r w:rsidRPr="00040ED4">
              <w:rPr>
                <w:rFonts w:eastAsia="Adobe Fan Heiti Std B"/>
                <w:b/>
                <w:bCs/>
              </w:rPr>
              <w:t>Partner 1 name</w:t>
            </w:r>
            <w:r w:rsidR="000F7CB7" w:rsidRPr="00040ED4">
              <w:rPr>
                <w:rFonts w:eastAsia="Adobe Fan Heiti Std B"/>
                <w:b/>
                <w:bCs/>
              </w:rPr>
              <w:t xml:space="preserve"> and country</w:t>
            </w:r>
          </w:p>
        </w:tc>
        <w:tc>
          <w:tcPr>
            <w:tcW w:w="2947" w:type="pct"/>
          </w:tcPr>
          <w:p w14:paraId="31280E6C" w14:textId="77777777" w:rsidR="003D350A" w:rsidRPr="00040ED4" w:rsidRDefault="003D350A">
            <w:pPr>
              <w:spacing w:before="120" w:after="0"/>
              <w:rPr>
                <w:rFonts w:eastAsia="Adobe Fan Heiti Std B"/>
                <w:bCs/>
              </w:rPr>
            </w:pPr>
          </w:p>
        </w:tc>
      </w:tr>
      <w:tr w:rsidR="003D350A" w:rsidRPr="00F61715" w14:paraId="4D7B4E79" w14:textId="77777777">
        <w:trPr>
          <w:trHeight w:val="914"/>
          <w:jc w:val="center"/>
        </w:trPr>
        <w:tc>
          <w:tcPr>
            <w:tcW w:w="2053" w:type="pct"/>
            <w:shd w:val="clear" w:color="auto" w:fill="FFFFFF"/>
          </w:tcPr>
          <w:p w14:paraId="5C45C0EA" w14:textId="71EA3943" w:rsidR="003D350A" w:rsidRPr="00F61715" w:rsidRDefault="00E75A1F">
            <w:pPr>
              <w:spacing w:before="120" w:after="0"/>
              <w:rPr>
                <w:rFonts w:eastAsia="Adobe Fan Heiti Std B"/>
                <w:b/>
                <w:bCs/>
              </w:rPr>
            </w:pPr>
            <w:r>
              <w:rPr>
                <w:rFonts w:eastAsia="Adobe Fan Heiti Std B"/>
                <w:b/>
                <w:bCs/>
              </w:rPr>
              <w:t>Specific</w:t>
            </w:r>
            <w:r w:rsidR="003D350A">
              <w:rPr>
                <w:rFonts w:eastAsia="Adobe Fan Heiti Std B"/>
                <w:b/>
                <w:bCs/>
              </w:rPr>
              <w:t xml:space="preserve"> roles and responsibilities in the project</w:t>
            </w:r>
          </w:p>
        </w:tc>
        <w:tc>
          <w:tcPr>
            <w:tcW w:w="2947" w:type="pct"/>
          </w:tcPr>
          <w:p w14:paraId="7B06C332" w14:textId="77777777" w:rsidR="003D350A" w:rsidRPr="00F61715" w:rsidRDefault="003D350A">
            <w:pPr>
              <w:spacing w:before="120" w:after="0"/>
              <w:rPr>
                <w:rFonts w:eastAsia="Adobe Fan Heiti Std B"/>
                <w:bCs/>
              </w:rPr>
            </w:pPr>
            <w:r w:rsidRPr="00F61715">
              <w:rPr>
                <w:rFonts w:eastAsia="Adobe Fan Heiti Std B"/>
                <w:bCs/>
              </w:rPr>
              <w:t xml:space="preserve">(Max </w:t>
            </w:r>
            <w:r>
              <w:rPr>
                <w:rFonts w:eastAsia="Adobe Fan Heiti Std B"/>
                <w:bCs/>
              </w:rPr>
              <w:t>20</w:t>
            </w:r>
            <w:r w:rsidRPr="00F61715">
              <w:rPr>
                <w:rFonts w:eastAsia="Adobe Fan Heiti Std B"/>
                <w:bCs/>
              </w:rPr>
              <w:t xml:space="preserve"> words)</w:t>
            </w:r>
          </w:p>
        </w:tc>
      </w:tr>
    </w:tbl>
    <w:p w14:paraId="0068D494" w14:textId="77777777" w:rsidR="00450C2B" w:rsidRDefault="00450C2B" w:rsidP="001343DA">
      <w:pPr>
        <w:spacing w:before="0"/>
        <w:rPr>
          <w:rFonts w:eastAsia="Adobe Fan Heiti Std 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000" w:firstRow="0" w:lastRow="0" w:firstColumn="0" w:lastColumn="0" w:noHBand="0" w:noVBand="0"/>
      </w:tblPr>
      <w:tblGrid>
        <w:gridCol w:w="3814"/>
        <w:gridCol w:w="5474"/>
      </w:tblGrid>
      <w:tr w:rsidR="003D350A" w:rsidRPr="00F61715" w14:paraId="0BE2DF58" w14:textId="77777777">
        <w:trPr>
          <w:trHeight w:val="521"/>
          <w:jc w:val="center"/>
        </w:trPr>
        <w:tc>
          <w:tcPr>
            <w:tcW w:w="2053" w:type="pct"/>
            <w:shd w:val="clear" w:color="auto" w:fill="FFFFFF"/>
          </w:tcPr>
          <w:p w14:paraId="0BA6FBE0" w14:textId="1E784515" w:rsidR="003D350A" w:rsidRDefault="003D350A">
            <w:pPr>
              <w:spacing w:before="120" w:after="0"/>
              <w:rPr>
                <w:rFonts w:eastAsia="Adobe Fan Heiti Std B"/>
                <w:b/>
                <w:bCs/>
              </w:rPr>
            </w:pPr>
            <w:r>
              <w:rPr>
                <w:rFonts w:eastAsia="Adobe Fan Heiti Std B"/>
                <w:b/>
                <w:bCs/>
              </w:rPr>
              <w:t>Partner 2 name</w:t>
            </w:r>
            <w:r w:rsidR="002D0CBE">
              <w:t xml:space="preserve"> </w:t>
            </w:r>
            <w:r w:rsidR="002D0CBE" w:rsidRPr="002D0CBE">
              <w:rPr>
                <w:rFonts w:eastAsia="Adobe Fan Heiti Std B"/>
                <w:b/>
                <w:bCs/>
              </w:rPr>
              <w:t>and country</w:t>
            </w:r>
          </w:p>
        </w:tc>
        <w:tc>
          <w:tcPr>
            <w:tcW w:w="2947" w:type="pct"/>
          </w:tcPr>
          <w:p w14:paraId="2019767A" w14:textId="77777777" w:rsidR="003D350A" w:rsidRPr="00F61715" w:rsidRDefault="003D350A">
            <w:pPr>
              <w:spacing w:before="120" w:after="0"/>
              <w:rPr>
                <w:rFonts w:eastAsia="Adobe Fan Heiti Std B"/>
                <w:bCs/>
              </w:rPr>
            </w:pPr>
          </w:p>
        </w:tc>
      </w:tr>
      <w:tr w:rsidR="003D350A" w:rsidRPr="00F61715" w14:paraId="52F60B97" w14:textId="77777777">
        <w:trPr>
          <w:trHeight w:val="914"/>
          <w:jc w:val="center"/>
        </w:trPr>
        <w:tc>
          <w:tcPr>
            <w:tcW w:w="2053" w:type="pct"/>
            <w:shd w:val="clear" w:color="auto" w:fill="FFFFFF"/>
          </w:tcPr>
          <w:p w14:paraId="199EEF37" w14:textId="49A20E15" w:rsidR="003D350A" w:rsidRPr="00F61715" w:rsidRDefault="00E75A1F">
            <w:pPr>
              <w:spacing w:before="120" w:after="0"/>
              <w:rPr>
                <w:rFonts w:eastAsia="Adobe Fan Heiti Std B"/>
                <w:b/>
                <w:bCs/>
              </w:rPr>
            </w:pPr>
            <w:r>
              <w:rPr>
                <w:rFonts w:eastAsia="Adobe Fan Heiti Std B"/>
                <w:b/>
                <w:bCs/>
              </w:rPr>
              <w:t>Specific</w:t>
            </w:r>
            <w:r w:rsidR="003D350A">
              <w:rPr>
                <w:rFonts w:eastAsia="Adobe Fan Heiti Std B"/>
                <w:b/>
                <w:bCs/>
              </w:rPr>
              <w:t xml:space="preserve"> roles and responsibilities in the project</w:t>
            </w:r>
          </w:p>
        </w:tc>
        <w:tc>
          <w:tcPr>
            <w:tcW w:w="2947" w:type="pct"/>
          </w:tcPr>
          <w:p w14:paraId="014BC5F5" w14:textId="77777777" w:rsidR="003D350A" w:rsidRPr="00F61715" w:rsidRDefault="003D350A">
            <w:pPr>
              <w:spacing w:before="120" w:after="0"/>
              <w:rPr>
                <w:rFonts w:eastAsia="Adobe Fan Heiti Std B"/>
                <w:bCs/>
              </w:rPr>
            </w:pPr>
            <w:r w:rsidRPr="00F61715">
              <w:rPr>
                <w:rFonts w:eastAsia="Adobe Fan Heiti Std B"/>
                <w:bCs/>
              </w:rPr>
              <w:t xml:space="preserve">(Max </w:t>
            </w:r>
            <w:r>
              <w:rPr>
                <w:rFonts w:eastAsia="Adobe Fan Heiti Std B"/>
                <w:bCs/>
              </w:rPr>
              <w:t>20</w:t>
            </w:r>
            <w:r w:rsidRPr="00F61715">
              <w:rPr>
                <w:rFonts w:eastAsia="Adobe Fan Heiti Std B"/>
                <w:bCs/>
              </w:rPr>
              <w:t xml:space="preserve"> words)</w:t>
            </w:r>
          </w:p>
        </w:tc>
      </w:tr>
    </w:tbl>
    <w:p w14:paraId="6CA274F9" w14:textId="77777777" w:rsidR="003D350A" w:rsidRDefault="003D350A" w:rsidP="001343DA">
      <w:pPr>
        <w:spacing w:before="0"/>
        <w:rPr>
          <w:rFonts w:eastAsia="Adobe Fan Heiti Std 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000" w:firstRow="0" w:lastRow="0" w:firstColumn="0" w:lastColumn="0" w:noHBand="0" w:noVBand="0"/>
      </w:tblPr>
      <w:tblGrid>
        <w:gridCol w:w="3814"/>
        <w:gridCol w:w="5474"/>
      </w:tblGrid>
      <w:tr w:rsidR="003D350A" w:rsidRPr="00F61715" w14:paraId="19352A67" w14:textId="77777777">
        <w:trPr>
          <w:trHeight w:val="521"/>
          <w:jc w:val="center"/>
        </w:trPr>
        <w:tc>
          <w:tcPr>
            <w:tcW w:w="2053" w:type="pct"/>
            <w:shd w:val="clear" w:color="auto" w:fill="FFFFFF"/>
          </w:tcPr>
          <w:p w14:paraId="359911DE" w14:textId="11272EE9" w:rsidR="003D350A" w:rsidRDefault="0064496D">
            <w:pPr>
              <w:spacing w:before="120" w:after="0"/>
              <w:rPr>
                <w:rFonts w:eastAsia="Adobe Fan Heiti Std B"/>
                <w:b/>
                <w:bCs/>
              </w:rPr>
            </w:pPr>
            <w:r>
              <w:rPr>
                <w:rFonts w:eastAsia="Adobe Fan Heiti Std B"/>
                <w:b/>
                <w:bCs/>
              </w:rPr>
              <w:t>Partner 3 name</w:t>
            </w:r>
            <w:r w:rsidR="002D0CBE">
              <w:t xml:space="preserve"> </w:t>
            </w:r>
            <w:r w:rsidR="002D0CBE" w:rsidRPr="002D0CBE">
              <w:rPr>
                <w:rFonts w:eastAsia="Adobe Fan Heiti Std B"/>
                <w:b/>
                <w:bCs/>
              </w:rPr>
              <w:t>and country</w:t>
            </w:r>
          </w:p>
        </w:tc>
        <w:tc>
          <w:tcPr>
            <w:tcW w:w="2947" w:type="pct"/>
          </w:tcPr>
          <w:p w14:paraId="4C4F4C76" w14:textId="77777777" w:rsidR="003D350A" w:rsidRPr="00F61715" w:rsidRDefault="003D350A">
            <w:pPr>
              <w:spacing w:before="120" w:after="0"/>
              <w:rPr>
                <w:rFonts w:eastAsia="Adobe Fan Heiti Std B"/>
                <w:bCs/>
              </w:rPr>
            </w:pPr>
          </w:p>
        </w:tc>
      </w:tr>
      <w:tr w:rsidR="003D350A" w:rsidRPr="00F61715" w14:paraId="10BB2A8C" w14:textId="77777777">
        <w:trPr>
          <w:trHeight w:val="914"/>
          <w:jc w:val="center"/>
        </w:trPr>
        <w:tc>
          <w:tcPr>
            <w:tcW w:w="2053" w:type="pct"/>
            <w:shd w:val="clear" w:color="auto" w:fill="FFFFFF"/>
          </w:tcPr>
          <w:p w14:paraId="27A87B99" w14:textId="3310DB1C" w:rsidR="003D350A" w:rsidRPr="00F61715" w:rsidRDefault="00E75A1F">
            <w:pPr>
              <w:spacing w:before="120" w:after="0"/>
              <w:rPr>
                <w:rFonts w:eastAsia="Adobe Fan Heiti Std B"/>
                <w:b/>
                <w:bCs/>
              </w:rPr>
            </w:pPr>
            <w:r>
              <w:rPr>
                <w:rFonts w:eastAsia="Adobe Fan Heiti Std B"/>
                <w:b/>
                <w:bCs/>
              </w:rPr>
              <w:t>Specific</w:t>
            </w:r>
            <w:r w:rsidR="003D350A">
              <w:rPr>
                <w:rFonts w:eastAsia="Adobe Fan Heiti Std B"/>
                <w:b/>
                <w:bCs/>
              </w:rPr>
              <w:t xml:space="preserve"> roles and responsibilities in the project</w:t>
            </w:r>
          </w:p>
        </w:tc>
        <w:tc>
          <w:tcPr>
            <w:tcW w:w="2947" w:type="pct"/>
          </w:tcPr>
          <w:p w14:paraId="059A6FAE" w14:textId="77777777" w:rsidR="003D350A" w:rsidRPr="00F61715" w:rsidRDefault="003D350A">
            <w:pPr>
              <w:spacing w:before="120" w:after="0"/>
              <w:rPr>
                <w:rFonts w:eastAsia="Adobe Fan Heiti Std B"/>
                <w:bCs/>
              </w:rPr>
            </w:pPr>
            <w:r w:rsidRPr="00F61715">
              <w:rPr>
                <w:rFonts w:eastAsia="Adobe Fan Heiti Std B"/>
                <w:bCs/>
              </w:rPr>
              <w:t xml:space="preserve">(Max </w:t>
            </w:r>
            <w:r>
              <w:rPr>
                <w:rFonts w:eastAsia="Adobe Fan Heiti Std B"/>
                <w:bCs/>
              </w:rPr>
              <w:t>20</w:t>
            </w:r>
            <w:r w:rsidRPr="00F61715">
              <w:rPr>
                <w:rFonts w:eastAsia="Adobe Fan Heiti Std B"/>
                <w:bCs/>
              </w:rPr>
              <w:t xml:space="preserve"> words)</w:t>
            </w:r>
          </w:p>
        </w:tc>
      </w:tr>
    </w:tbl>
    <w:p w14:paraId="3F137871" w14:textId="77777777" w:rsidR="003D350A" w:rsidRDefault="003D350A" w:rsidP="001343DA">
      <w:pPr>
        <w:spacing w:before="0"/>
        <w:rPr>
          <w:rFonts w:eastAsia="Adobe Fan Heiti Std 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000" w:firstRow="0" w:lastRow="0" w:firstColumn="0" w:lastColumn="0" w:noHBand="0" w:noVBand="0"/>
      </w:tblPr>
      <w:tblGrid>
        <w:gridCol w:w="3814"/>
        <w:gridCol w:w="5474"/>
      </w:tblGrid>
      <w:tr w:rsidR="003D350A" w:rsidRPr="00F61715" w14:paraId="1C6E4DBF" w14:textId="77777777">
        <w:trPr>
          <w:trHeight w:val="521"/>
          <w:jc w:val="center"/>
        </w:trPr>
        <w:tc>
          <w:tcPr>
            <w:tcW w:w="2053" w:type="pct"/>
            <w:shd w:val="clear" w:color="auto" w:fill="FFFFFF"/>
          </w:tcPr>
          <w:p w14:paraId="02BD6ABC" w14:textId="361FF75B" w:rsidR="003D350A" w:rsidRDefault="0064496D">
            <w:pPr>
              <w:spacing w:before="120" w:after="0"/>
              <w:rPr>
                <w:rFonts w:eastAsia="Adobe Fan Heiti Std B"/>
                <w:b/>
                <w:bCs/>
              </w:rPr>
            </w:pPr>
            <w:r>
              <w:rPr>
                <w:rFonts w:eastAsia="Adobe Fan Heiti Std B"/>
                <w:b/>
                <w:bCs/>
              </w:rPr>
              <w:t>Partner 4 name</w:t>
            </w:r>
            <w:r w:rsidR="002D0CBE">
              <w:t xml:space="preserve"> </w:t>
            </w:r>
            <w:r w:rsidR="002D0CBE" w:rsidRPr="002D0CBE">
              <w:rPr>
                <w:rFonts w:eastAsia="Adobe Fan Heiti Std B"/>
                <w:b/>
                <w:bCs/>
              </w:rPr>
              <w:t>and country</w:t>
            </w:r>
          </w:p>
        </w:tc>
        <w:tc>
          <w:tcPr>
            <w:tcW w:w="2947" w:type="pct"/>
          </w:tcPr>
          <w:p w14:paraId="37B456AF" w14:textId="77777777" w:rsidR="003D350A" w:rsidRPr="00F61715" w:rsidRDefault="003D350A">
            <w:pPr>
              <w:spacing w:before="120" w:after="0"/>
              <w:rPr>
                <w:rFonts w:eastAsia="Adobe Fan Heiti Std B"/>
                <w:bCs/>
              </w:rPr>
            </w:pPr>
          </w:p>
        </w:tc>
      </w:tr>
      <w:tr w:rsidR="003D350A" w:rsidRPr="00F61715" w14:paraId="4323452B" w14:textId="77777777">
        <w:trPr>
          <w:trHeight w:val="914"/>
          <w:jc w:val="center"/>
        </w:trPr>
        <w:tc>
          <w:tcPr>
            <w:tcW w:w="2053" w:type="pct"/>
            <w:shd w:val="clear" w:color="auto" w:fill="FFFFFF"/>
          </w:tcPr>
          <w:p w14:paraId="4EA95E85" w14:textId="46F0398F" w:rsidR="003D350A" w:rsidRPr="00F61715" w:rsidRDefault="00E75A1F">
            <w:pPr>
              <w:spacing w:before="120" w:after="0"/>
              <w:rPr>
                <w:rFonts w:eastAsia="Adobe Fan Heiti Std B"/>
                <w:b/>
                <w:bCs/>
              </w:rPr>
            </w:pPr>
            <w:r>
              <w:rPr>
                <w:rFonts w:eastAsia="Adobe Fan Heiti Std B"/>
                <w:b/>
                <w:bCs/>
              </w:rPr>
              <w:t>Specific</w:t>
            </w:r>
            <w:r w:rsidR="003D350A">
              <w:rPr>
                <w:rFonts w:eastAsia="Adobe Fan Heiti Std B"/>
                <w:b/>
                <w:bCs/>
              </w:rPr>
              <w:t xml:space="preserve"> roles and responsibilities in the project</w:t>
            </w:r>
          </w:p>
        </w:tc>
        <w:tc>
          <w:tcPr>
            <w:tcW w:w="2947" w:type="pct"/>
          </w:tcPr>
          <w:p w14:paraId="529BEEC1" w14:textId="77777777" w:rsidR="003D350A" w:rsidRPr="00F61715" w:rsidRDefault="003D350A">
            <w:pPr>
              <w:spacing w:before="120" w:after="0"/>
              <w:rPr>
                <w:rFonts w:eastAsia="Adobe Fan Heiti Std B"/>
                <w:bCs/>
              </w:rPr>
            </w:pPr>
            <w:r w:rsidRPr="00F61715">
              <w:rPr>
                <w:rFonts w:eastAsia="Adobe Fan Heiti Std B"/>
                <w:bCs/>
              </w:rPr>
              <w:t xml:space="preserve">(Max </w:t>
            </w:r>
            <w:r>
              <w:rPr>
                <w:rFonts w:eastAsia="Adobe Fan Heiti Std B"/>
                <w:bCs/>
              </w:rPr>
              <w:t>20</w:t>
            </w:r>
            <w:r w:rsidRPr="00F61715">
              <w:rPr>
                <w:rFonts w:eastAsia="Adobe Fan Heiti Std B"/>
                <w:bCs/>
              </w:rPr>
              <w:t xml:space="preserve"> words)</w:t>
            </w:r>
          </w:p>
        </w:tc>
      </w:tr>
    </w:tbl>
    <w:p w14:paraId="1F72CB52" w14:textId="77777777" w:rsidR="00450C2B" w:rsidRPr="00F61715" w:rsidRDefault="00450C2B" w:rsidP="001343DA">
      <w:pPr>
        <w:spacing w:before="0"/>
        <w:rPr>
          <w:rFonts w:eastAsia="Adobe Fan Heiti Std B"/>
          <w:bCs/>
        </w:rPr>
      </w:pP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000" w:firstRow="0" w:lastRow="0" w:firstColumn="0" w:lastColumn="0" w:noHBand="0" w:noVBand="0"/>
      </w:tblPr>
      <w:tblGrid>
        <w:gridCol w:w="3814"/>
        <w:gridCol w:w="5475"/>
      </w:tblGrid>
      <w:tr w:rsidR="004927DB" w:rsidRPr="001E53FE" w14:paraId="7C48AD40" w14:textId="77777777" w:rsidTr="003C792C">
        <w:trPr>
          <w:trHeight w:val="1197"/>
          <w:jc w:val="center"/>
        </w:trPr>
        <w:tc>
          <w:tcPr>
            <w:tcW w:w="2053" w:type="pct"/>
            <w:tcBorders>
              <w:top w:val="single" w:sz="4" w:space="0" w:color="auto"/>
              <w:left w:val="nil"/>
              <w:bottom w:val="nil"/>
              <w:right w:val="nil"/>
            </w:tcBorders>
            <w:shd w:val="clear" w:color="auto" w:fill="FFFFFF"/>
          </w:tcPr>
          <w:p w14:paraId="11EB6662" w14:textId="77777777" w:rsidR="004927DB" w:rsidRPr="00F61715" w:rsidRDefault="004927DB">
            <w:pPr>
              <w:spacing w:before="120" w:after="0"/>
              <w:rPr>
                <w:rFonts w:eastAsia="Adobe Fan Heiti Std B"/>
                <w:b/>
                <w:bCs/>
              </w:rPr>
            </w:pPr>
            <w:r>
              <w:rPr>
                <w:rFonts w:eastAsia="Adobe Fan Heiti Std B"/>
                <w:b/>
                <w:bCs/>
              </w:rPr>
              <w:t>Please confirm that all listed partners are aware of this application and have actively contributed to the development of the project.</w:t>
            </w:r>
          </w:p>
        </w:tc>
        <w:tc>
          <w:tcPr>
            <w:tcW w:w="2947" w:type="pct"/>
            <w:tcBorders>
              <w:top w:val="single" w:sz="4" w:space="0" w:color="auto"/>
              <w:left w:val="nil"/>
              <w:bottom w:val="nil"/>
              <w:right w:val="nil"/>
            </w:tcBorders>
            <w:shd w:val="clear" w:color="auto" w:fill="FFFFFF"/>
          </w:tcPr>
          <w:p w14:paraId="0EC37ABF" w14:textId="77777777" w:rsidR="004927DB" w:rsidRPr="001E53FE" w:rsidRDefault="00D136EA">
            <w:pPr>
              <w:spacing w:before="120" w:after="0"/>
              <w:rPr>
                <w:rFonts w:eastAsia="Adobe Fan Heiti Std B"/>
                <w:bCs/>
              </w:rPr>
            </w:pPr>
            <w:sdt>
              <w:sdtPr>
                <w:rPr>
                  <w:rFonts w:eastAsia="Adobe Fan Heiti Std B"/>
                  <w:bCs/>
                </w:rPr>
                <w:id w:val="-2052149033"/>
                <w14:checkbox>
                  <w14:checked w14:val="0"/>
                  <w14:checkedState w14:val="2612" w14:font="MS Gothic"/>
                  <w14:uncheckedState w14:val="2610" w14:font="MS Gothic"/>
                </w14:checkbox>
              </w:sdtPr>
              <w:sdtEndPr/>
              <w:sdtContent>
                <w:r w:rsidR="004927DB">
                  <w:rPr>
                    <w:rFonts w:ascii="MS Gothic" w:eastAsia="MS Gothic" w:hAnsi="MS Gothic" w:hint="eastAsia"/>
                    <w:bCs/>
                  </w:rPr>
                  <w:t>☐</w:t>
                </w:r>
              </w:sdtContent>
            </w:sdt>
          </w:p>
        </w:tc>
      </w:tr>
    </w:tbl>
    <w:p w14:paraId="4E43B4BC" w14:textId="77777777" w:rsidR="007D0C2C" w:rsidRDefault="007D0C2C">
      <w:pPr>
        <w:spacing w:before="0" w:after="0"/>
        <w:rPr>
          <w:b/>
          <w:bCs/>
          <w:sz w:val="32"/>
          <w:szCs w:val="20"/>
        </w:rPr>
      </w:pPr>
      <w:r>
        <w:br w:type="page"/>
      </w:r>
    </w:p>
    <w:p w14:paraId="2C832AB9" w14:textId="53891DA9" w:rsidR="00AB116B" w:rsidRPr="00F61715" w:rsidRDefault="00AB116B" w:rsidP="00AB116B">
      <w:pPr>
        <w:pStyle w:val="Heading2"/>
      </w:pPr>
      <w:r w:rsidRPr="00F61715">
        <w:lastRenderedPageBreak/>
        <w:t>Q</w:t>
      </w:r>
      <w:r w:rsidR="005C104B">
        <w:t>7</w:t>
      </w:r>
      <w:r w:rsidRPr="00F61715">
        <w:t>. Country(</w:t>
      </w:r>
      <w:proofErr w:type="spellStart"/>
      <w:r w:rsidRPr="00F61715">
        <w:t>ies</w:t>
      </w:r>
      <w:proofErr w:type="spellEnd"/>
      <w:r w:rsidRPr="00F61715">
        <w:t xml:space="preserve">) </w:t>
      </w:r>
    </w:p>
    <w:p w14:paraId="4212B3C3" w14:textId="65A41996" w:rsidR="007200AF" w:rsidRPr="00F61715" w:rsidRDefault="00AB116B" w:rsidP="00AB116B">
      <w:r w:rsidRPr="00F61715">
        <w:t>Which eligible country(</w:t>
      </w:r>
      <w:proofErr w:type="spellStart"/>
      <w:r w:rsidRPr="00F61715">
        <w:t>ies</w:t>
      </w:r>
      <w:proofErr w:type="spellEnd"/>
      <w:r w:rsidRPr="00F61715">
        <w:t>)</w:t>
      </w:r>
      <w:r w:rsidR="00C70702" w:rsidRPr="00F61715">
        <w:t xml:space="preserve"> </w:t>
      </w:r>
      <w:r w:rsidRPr="00F61715">
        <w:t xml:space="preserve">will your project be working in? </w:t>
      </w:r>
      <w:r w:rsidR="001F017B" w:rsidRPr="00804AF6">
        <w:t xml:space="preserve">You may </w:t>
      </w:r>
      <w:bookmarkStart w:id="0" w:name="_Hlk81403711"/>
      <w:r w:rsidR="001F017B">
        <w:t>add more rows</w:t>
      </w:r>
      <w:bookmarkEnd w:id="0"/>
      <w:r w:rsidR="001F017B" w:rsidRPr="00804AF6">
        <w:t xml:space="preserve"> if you need to provide details of more than four countries.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4644"/>
        <w:gridCol w:w="4644"/>
      </w:tblGrid>
      <w:tr w:rsidR="00AB116B" w:rsidRPr="00F61715" w14:paraId="31D19F56" w14:textId="77777777" w:rsidTr="00AB116B">
        <w:tc>
          <w:tcPr>
            <w:tcW w:w="4757" w:type="dxa"/>
          </w:tcPr>
          <w:p w14:paraId="4D9F2603" w14:textId="77777777" w:rsidR="00AB116B" w:rsidRPr="00F61715" w:rsidRDefault="00AB116B" w:rsidP="00530BFB">
            <w:pPr>
              <w:spacing w:before="0"/>
              <w:rPr>
                <w:rFonts w:eastAsia="Adobe Fan Heiti Std B"/>
                <w:caps/>
              </w:rPr>
            </w:pPr>
            <w:r w:rsidRPr="00F61715">
              <w:rPr>
                <w:rFonts w:eastAsia="Adobe Fan Heiti Std B"/>
              </w:rPr>
              <w:t xml:space="preserve">Country 1: </w:t>
            </w:r>
          </w:p>
        </w:tc>
        <w:tc>
          <w:tcPr>
            <w:tcW w:w="4757" w:type="dxa"/>
          </w:tcPr>
          <w:p w14:paraId="6D8210F6" w14:textId="77777777" w:rsidR="00AB116B" w:rsidRPr="00F61715" w:rsidRDefault="00AB116B" w:rsidP="00530BFB">
            <w:pPr>
              <w:spacing w:before="0"/>
              <w:rPr>
                <w:rFonts w:eastAsia="Adobe Fan Heiti Std B"/>
                <w:caps/>
              </w:rPr>
            </w:pPr>
            <w:r w:rsidRPr="00F61715">
              <w:rPr>
                <w:rFonts w:eastAsia="Adobe Fan Heiti Std B"/>
              </w:rPr>
              <w:t xml:space="preserve">Country 2: </w:t>
            </w:r>
          </w:p>
        </w:tc>
      </w:tr>
      <w:tr w:rsidR="00AB116B" w:rsidRPr="00F61715" w14:paraId="01D892D2" w14:textId="77777777" w:rsidTr="00AB116B">
        <w:tc>
          <w:tcPr>
            <w:tcW w:w="4757" w:type="dxa"/>
          </w:tcPr>
          <w:p w14:paraId="51DA645B" w14:textId="77777777" w:rsidR="00AB116B" w:rsidRPr="00F61715" w:rsidRDefault="00AB116B" w:rsidP="00530BFB">
            <w:pPr>
              <w:spacing w:before="0"/>
              <w:rPr>
                <w:rFonts w:eastAsia="Adobe Fan Heiti Std B"/>
              </w:rPr>
            </w:pPr>
            <w:r w:rsidRPr="00F61715">
              <w:rPr>
                <w:rFonts w:eastAsia="Adobe Fan Heiti Std B"/>
              </w:rPr>
              <w:t xml:space="preserve">Country 3: </w:t>
            </w:r>
          </w:p>
        </w:tc>
        <w:tc>
          <w:tcPr>
            <w:tcW w:w="4757" w:type="dxa"/>
          </w:tcPr>
          <w:p w14:paraId="4248E727" w14:textId="77777777" w:rsidR="00AB116B" w:rsidRPr="00F61715" w:rsidRDefault="00AB116B" w:rsidP="00530BFB">
            <w:pPr>
              <w:spacing w:before="0"/>
              <w:rPr>
                <w:rFonts w:eastAsia="Adobe Fan Heiti Std B"/>
              </w:rPr>
            </w:pPr>
            <w:r w:rsidRPr="00F61715">
              <w:rPr>
                <w:rFonts w:eastAsia="Adobe Fan Heiti Std B"/>
              </w:rPr>
              <w:t>Country 4:</w:t>
            </w:r>
          </w:p>
        </w:tc>
      </w:tr>
    </w:tbl>
    <w:p w14:paraId="25FF234B" w14:textId="79F6B0AD" w:rsidR="00C47892" w:rsidRDefault="00A63A5C" w:rsidP="00C47892">
      <w:pPr>
        <w:pStyle w:val="Heading2"/>
      </w:pPr>
      <w:bookmarkStart w:id="1" w:name="OLE_LINK1"/>
      <w:r>
        <w:t>Q</w:t>
      </w:r>
      <w:r w:rsidR="005C104B">
        <w:t>8</w:t>
      </w:r>
      <w:r>
        <w:t xml:space="preserve">. </w:t>
      </w:r>
      <w:r w:rsidR="00FF1754">
        <w:t xml:space="preserve">Target </w:t>
      </w:r>
      <w:r w:rsidR="00595DD4">
        <w:t xml:space="preserve">biodiversity </w:t>
      </w:r>
      <w:r w:rsidR="00FF1754">
        <w:t>hotspots</w:t>
      </w:r>
    </w:p>
    <w:p w14:paraId="23881F52" w14:textId="2CF6A25B" w:rsidR="00FF1754" w:rsidRPr="00C47892" w:rsidRDefault="18150BBA" w:rsidP="00295611">
      <w:pPr>
        <w:rPr>
          <w:b/>
          <w:bCs/>
        </w:rPr>
      </w:pPr>
      <w:r w:rsidRPr="33DA3F99">
        <w:t xml:space="preserve">Please select all relevant biodiversity hotspots for your project. </w:t>
      </w:r>
      <w:r w:rsidRPr="33DA3F99">
        <w:rPr>
          <w:color w:val="FF0000"/>
        </w:rPr>
        <w:t xml:space="preserve">Note you </w:t>
      </w:r>
      <w:r w:rsidR="1A6EFBE6" w:rsidRPr="33DA3F99">
        <w:rPr>
          <w:color w:val="FF0000"/>
        </w:rPr>
        <w:t>must</w:t>
      </w:r>
      <w:r w:rsidRPr="33DA3F99">
        <w:rPr>
          <w:color w:val="FF0000"/>
        </w:rPr>
        <w:t xml:space="preserve"> include at least one relevant hotspot for each target country indicated above. </w:t>
      </w:r>
      <w:r w:rsidRPr="33DA3F99">
        <w:t xml:space="preserve">See section </w:t>
      </w:r>
      <w:r w:rsidR="00F95CAD">
        <w:t>1.2</w:t>
      </w:r>
      <w:r w:rsidRPr="33DA3F99">
        <w:t xml:space="preserve"> of the guidance for more information</w:t>
      </w:r>
      <w:r w:rsidR="00892EEB">
        <w:t>, particularly on marine eligibility</w:t>
      </w:r>
      <w:r w:rsidRPr="33DA3F99">
        <w:t>.</w:t>
      </w:r>
    </w:p>
    <w:p w14:paraId="57E60FCF" w14:textId="484141C8" w:rsidR="00595DD4" w:rsidRPr="00595DD4" w:rsidRDefault="00D136EA" w:rsidP="00595DD4">
      <w:pPr>
        <w:pStyle w:val="CommentText"/>
        <w:rPr>
          <w:sz w:val="24"/>
          <w:szCs w:val="24"/>
        </w:rPr>
      </w:pPr>
      <w:sdt>
        <w:sdtPr>
          <w:rPr>
            <w:rFonts w:eastAsia="Adobe Fan Heiti Std B"/>
            <w:bCs/>
          </w:rPr>
          <w:id w:val="-1940521134"/>
          <w14:checkbox>
            <w14:checked w14:val="0"/>
            <w14:checkedState w14:val="2612" w14:font="MS Gothic"/>
            <w14:uncheckedState w14:val="2610" w14:font="MS Gothic"/>
          </w14:checkbox>
        </w:sdtPr>
        <w:sdtEndPr/>
        <w:sdtContent>
          <w:r w:rsidR="00C47892">
            <w:rPr>
              <w:rFonts w:ascii="MS Gothic" w:eastAsia="MS Gothic" w:hAnsi="MS Gothic" w:hint="eastAsia"/>
              <w:bCs/>
            </w:rPr>
            <w:t>☐</w:t>
          </w:r>
        </w:sdtContent>
      </w:sdt>
      <w:r w:rsidR="00C47892" w:rsidRPr="00595DD4">
        <w:rPr>
          <w:sz w:val="24"/>
          <w:szCs w:val="24"/>
        </w:rPr>
        <w:t xml:space="preserve"> </w:t>
      </w:r>
      <w:r w:rsidR="00595DD4" w:rsidRPr="00595DD4">
        <w:rPr>
          <w:sz w:val="24"/>
          <w:szCs w:val="24"/>
        </w:rPr>
        <w:t>Amazon</w:t>
      </w:r>
    </w:p>
    <w:p w14:paraId="2FF953D6" w14:textId="2C3521E0" w:rsidR="00595DD4" w:rsidRPr="00595DD4" w:rsidRDefault="00D136EA" w:rsidP="00595DD4">
      <w:pPr>
        <w:pStyle w:val="CommentText"/>
        <w:rPr>
          <w:sz w:val="24"/>
          <w:szCs w:val="24"/>
        </w:rPr>
      </w:pPr>
      <w:sdt>
        <w:sdtPr>
          <w:rPr>
            <w:rFonts w:eastAsia="Adobe Fan Heiti Std B"/>
            <w:bCs/>
          </w:rPr>
          <w:id w:val="353007222"/>
          <w14:checkbox>
            <w14:checked w14:val="0"/>
            <w14:checkedState w14:val="2612" w14:font="MS Gothic"/>
            <w14:uncheckedState w14:val="2610" w14:font="MS Gothic"/>
          </w14:checkbox>
        </w:sdtPr>
        <w:sdtEndPr/>
        <w:sdtContent>
          <w:r w:rsidR="00C47892">
            <w:rPr>
              <w:rFonts w:ascii="MS Gothic" w:eastAsia="MS Gothic" w:hAnsi="MS Gothic" w:hint="eastAsia"/>
              <w:bCs/>
            </w:rPr>
            <w:t>☐</w:t>
          </w:r>
        </w:sdtContent>
      </w:sdt>
      <w:r w:rsidR="00C47892" w:rsidRPr="00595DD4">
        <w:rPr>
          <w:sz w:val="24"/>
          <w:szCs w:val="24"/>
        </w:rPr>
        <w:t xml:space="preserve"> </w:t>
      </w:r>
      <w:r w:rsidR="00595DD4" w:rsidRPr="00595DD4">
        <w:rPr>
          <w:sz w:val="24"/>
          <w:szCs w:val="24"/>
        </w:rPr>
        <w:t>Caribbean Islands</w:t>
      </w:r>
    </w:p>
    <w:p w14:paraId="0B121834" w14:textId="007F2ACC" w:rsidR="00595DD4" w:rsidRPr="00595DD4" w:rsidRDefault="00D136EA" w:rsidP="00595DD4">
      <w:pPr>
        <w:pStyle w:val="CommentText"/>
        <w:rPr>
          <w:sz w:val="24"/>
          <w:szCs w:val="24"/>
        </w:rPr>
      </w:pPr>
      <w:sdt>
        <w:sdtPr>
          <w:rPr>
            <w:rFonts w:eastAsia="Adobe Fan Heiti Std B"/>
            <w:bCs/>
          </w:rPr>
          <w:id w:val="448975944"/>
          <w14:checkbox>
            <w14:checked w14:val="0"/>
            <w14:checkedState w14:val="2612" w14:font="MS Gothic"/>
            <w14:uncheckedState w14:val="2610" w14:font="MS Gothic"/>
          </w14:checkbox>
        </w:sdtPr>
        <w:sdtEndPr/>
        <w:sdtContent>
          <w:r w:rsidR="00C47892">
            <w:rPr>
              <w:rFonts w:ascii="MS Gothic" w:eastAsia="MS Gothic" w:hAnsi="MS Gothic" w:hint="eastAsia"/>
              <w:bCs/>
            </w:rPr>
            <w:t>☐</w:t>
          </w:r>
        </w:sdtContent>
      </w:sdt>
      <w:r w:rsidR="00C47892" w:rsidRPr="00595DD4">
        <w:rPr>
          <w:sz w:val="24"/>
          <w:szCs w:val="24"/>
        </w:rPr>
        <w:t xml:space="preserve"> </w:t>
      </w:r>
      <w:r w:rsidR="00595DD4" w:rsidRPr="00595DD4">
        <w:rPr>
          <w:sz w:val="24"/>
          <w:szCs w:val="24"/>
        </w:rPr>
        <w:t>Coastal Forests of Eastern Africa</w:t>
      </w:r>
    </w:p>
    <w:p w14:paraId="5037461A" w14:textId="4D3FC3FC" w:rsidR="00595DD4" w:rsidRPr="00595DD4" w:rsidRDefault="00D136EA" w:rsidP="00595DD4">
      <w:pPr>
        <w:pStyle w:val="CommentText"/>
        <w:rPr>
          <w:sz w:val="24"/>
          <w:szCs w:val="24"/>
        </w:rPr>
      </w:pPr>
      <w:sdt>
        <w:sdtPr>
          <w:rPr>
            <w:rFonts w:eastAsia="Adobe Fan Heiti Std B"/>
            <w:bCs/>
          </w:rPr>
          <w:id w:val="1395787359"/>
          <w14:checkbox>
            <w14:checked w14:val="0"/>
            <w14:checkedState w14:val="2612" w14:font="MS Gothic"/>
            <w14:uncheckedState w14:val="2610" w14:font="MS Gothic"/>
          </w14:checkbox>
        </w:sdtPr>
        <w:sdtEndPr/>
        <w:sdtContent>
          <w:r w:rsidR="00C47892">
            <w:rPr>
              <w:rFonts w:ascii="MS Gothic" w:eastAsia="MS Gothic" w:hAnsi="MS Gothic" w:hint="eastAsia"/>
              <w:bCs/>
            </w:rPr>
            <w:t>☐</w:t>
          </w:r>
        </w:sdtContent>
      </w:sdt>
      <w:r w:rsidR="00C47892" w:rsidRPr="00595DD4">
        <w:rPr>
          <w:sz w:val="24"/>
          <w:szCs w:val="24"/>
        </w:rPr>
        <w:t xml:space="preserve"> </w:t>
      </w:r>
      <w:r w:rsidR="00595DD4" w:rsidRPr="00595DD4">
        <w:rPr>
          <w:sz w:val="24"/>
          <w:szCs w:val="24"/>
        </w:rPr>
        <w:t>Congo Forests</w:t>
      </w:r>
    </w:p>
    <w:p w14:paraId="73892AA9" w14:textId="524B088A" w:rsidR="00595DD4" w:rsidRDefault="00D136EA" w:rsidP="00595DD4">
      <w:pPr>
        <w:pStyle w:val="CommentText"/>
        <w:rPr>
          <w:sz w:val="24"/>
          <w:szCs w:val="24"/>
        </w:rPr>
      </w:pPr>
      <w:sdt>
        <w:sdtPr>
          <w:rPr>
            <w:rFonts w:eastAsia="Adobe Fan Heiti Std B"/>
            <w:bCs/>
          </w:rPr>
          <w:id w:val="1151102800"/>
          <w14:checkbox>
            <w14:checked w14:val="0"/>
            <w14:checkedState w14:val="2612" w14:font="MS Gothic"/>
            <w14:uncheckedState w14:val="2610" w14:font="MS Gothic"/>
          </w14:checkbox>
        </w:sdtPr>
        <w:sdtEndPr/>
        <w:sdtContent>
          <w:r w:rsidR="00C47892">
            <w:rPr>
              <w:rFonts w:ascii="MS Gothic" w:eastAsia="MS Gothic" w:hAnsi="MS Gothic" w:hint="eastAsia"/>
              <w:bCs/>
            </w:rPr>
            <w:t>☐</w:t>
          </w:r>
        </w:sdtContent>
      </w:sdt>
      <w:r w:rsidR="00C47892" w:rsidRPr="00595DD4">
        <w:rPr>
          <w:sz w:val="24"/>
          <w:szCs w:val="24"/>
        </w:rPr>
        <w:t xml:space="preserve"> </w:t>
      </w:r>
      <w:r w:rsidR="00595DD4" w:rsidRPr="00595DD4">
        <w:rPr>
          <w:sz w:val="24"/>
          <w:szCs w:val="24"/>
        </w:rPr>
        <w:t>Eastern Afromontane</w:t>
      </w:r>
    </w:p>
    <w:p w14:paraId="36920C32" w14:textId="557F2169" w:rsidR="00C47892" w:rsidRPr="00595DD4" w:rsidRDefault="00D136EA" w:rsidP="00595DD4">
      <w:pPr>
        <w:pStyle w:val="CommentText"/>
        <w:rPr>
          <w:sz w:val="24"/>
          <w:szCs w:val="24"/>
        </w:rPr>
      </w:pPr>
      <w:sdt>
        <w:sdtPr>
          <w:rPr>
            <w:rFonts w:eastAsia="Adobe Fan Heiti Std B"/>
            <w:bCs/>
          </w:rPr>
          <w:id w:val="936717857"/>
          <w14:checkbox>
            <w14:checked w14:val="0"/>
            <w14:checkedState w14:val="2612" w14:font="MS Gothic"/>
            <w14:uncheckedState w14:val="2610" w14:font="MS Gothic"/>
          </w14:checkbox>
        </w:sdtPr>
        <w:sdtEndPr/>
        <w:sdtContent>
          <w:r w:rsidR="00C47892">
            <w:rPr>
              <w:rFonts w:ascii="MS Gothic" w:eastAsia="MS Gothic" w:hAnsi="MS Gothic" w:hint="eastAsia"/>
              <w:bCs/>
            </w:rPr>
            <w:t>☐</w:t>
          </w:r>
        </w:sdtContent>
      </w:sdt>
      <w:r w:rsidR="00C47892">
        <w:rPr>
          <w:rFonts w:eastAsia="Adobe Fan Heiti Std B"/>
          <w:bCs/>
        </w:rPr>
        <w:t xml:space="preserve"> </w:t>
      </w:r>
      <w:r w:rsidR="00C47892" w:rsidRPr="00DA2384">
        <w:rPr>
          <w:sz w:val="24"/>
          <w:szCs w:val="24"/>
        </w:rPr>
        <w:t>Freshwater</w:t>
      </w:r>
    </w:p>
    <w:p w14:paraId="70367FB7" w14:textId="1F5242D7" w:rsidR="00595DD4" w:rsidRPr="00595DD4" w:rsidRDefault="00D136EA" w:rsidP="00595DD4">
      <w:pPr>
        <w:pStyle w:val="CommentText"/>
        <w:rPr>
          <w:sz w:val="24"/>
          <w:szCs w:val="24"/>
        </w:rPr>
      </w:pPr>
      <w:sdt>
        <w:sdtPr>
          <w:rPr>
            <w:rFonts w:eastAsia="Adobe Fan Heiti Std B"/>
            <w:bCs/>
          </w:rPr>
          <w:id w:val="1193726622"/>
          <w14:checkbox>
            <w14:checked w14:val="0"/>
            <w14:checkedState w14:val="2612" w14:font="MS Gothic"/>
            <w14:uncheckedState w14:val="2610" w14:font="MS Gothic"/>
          </w14:checkbox>
        </w:sdtPr>
        <w:sdtEndPr/>
        <w:sdtContent>
          <w:r w:rsidR="00C47892">
            <w:rPr>
              <w:rFonts w:ascii="MS Gothic" w:eastAsia="MS Gothic" w:hAnsi="MS Gothic" w:hint="eastAsia"/>
              <w:bCs/>
            </w:rPr>
            <w:t>☐</w:t>
          </w:r>
        </w:sdtContent>
      </w:sdt>
      <w:r w:rsidR="00C47892" w:rsidRPr="00595DD4">
        <w:rPr>
          <w:sz w:val="24"/>
          <w:szCs w:val="24"/>
        </w:rPr>
        <w:t xml:space="preserve"> </w:t>
      </w:r>
      <w:r w:rsidR="00595DD4" w:rsidRPr="00595DD4">
        <w:rPr>
          <w:sz w:val="24"/>
          <w:szCs w:val="24"/>
        </w:rPr>
        <w:t>Guinean Forests of West Africa</w:t>
      </w:r>
    </w:p>
    <w:p w14:paraId="75CE8617" w14:textId="42E40627" w:rsidR="00595DD4" w:rsidRPr="00C47892" w:rsidRDefault="00D136EA" w:rsidP="00595DD4">
      <w:pPr>
        <w:pStyle w:val="CommentText"/>
        <w:rPr>
          <w:sz w:val="24"/>
          <w:szCs w:val="24"/>
        </w:rPr>
      </w:pPr>
      <w:sdt>
        <w:sdtPr>
          <w:rPr>
            <w:rFonts w:eastAsia="Adobe Fan Heiti Std B"/>
            <w:bCs/>
          </w:rPr>
          <w:id w:val="-865902768"/>
          <w14:checkbox>
            <w14:checked w14:val="0"/>
            <w14:checkedState w14:val="2612" w14:font="MS Gothic"/>
            <w14:uncheckedState w14:val="2610" w14:font="MS Gothic"/>
          </w14:checkbox>
        </w:sdtPr>
        <w:sdtEndPr/>
        <w:sdtContent>
          <w:r w:rsidR="00C47892">
            <w:rPr>
              <w:rFonts w:ascii="MS Gothic" w:eastAsia="MS Gothic" w:hAnsi="MS Gothic" w:hint="eastAsia"/>
              <w:bCs/>
            </w:rPr>
            <w:t>☐</w:t>
          </w:r>
        </w:sdtContent>
      </w:sdt>
      <w:r w:rsidR="00C47892" w:rsidRPr="00C47892">
        <w:rPr>
          <w:sz w:val="24"/>
          <w:szCs w:val="24"/>
        </w:rPr>
        <w:t xml:space="preserve"> </w:t>
      </w:r>
      <w:r w:rsidR="00595DD4" w:rsidRPr="00C47892">
        <w:rPr>
          <w:sz w:val="24"/>
          <w:szCs w:val="24"/>
        </w:rPr>
        <w:t>Himalaya</w:t>
      </w:r>
    </w:p>
    <w:p w14:paraId="0EFB0EE1" w14:textId="7B2BCCDF" w:rsidR="00595DD4" w:rsidRPr="00C47892" w:rsidRDefault="00D136EA" w:rsidP="00595DD4">
      <w:pPr>
        <w:pStyle w:val="CommentText"/>
        <w:rPr>
          <w:sz w:val="24"/>
          <w:szCs w:val="24"/>
        </w:rPr>
      </w:pPr>
      <w:sdt>
        <w:sdtPr>
          <w:rPr>
            <w:rFonts w:eastAsia="Adobe Fan Heiti Std B"/>
            <w:bCs/>
          </w:rPr>
          <w:id w:val="-2120671395"/>
          <w14:checkbox>
            <w14:checked w14:val="0"/>
            <w14:checkedState w14:val="2612" w14:font="MS Gothic"/>
            <w14:uncheckedState w14:val="2610" w14:font="MS Gothic"/>
          </w14:checkbox>
        </w:sdtPr>
        <w:sdtEndPr/>
        <w:sdtContent>
          <w:r w:rsidR="00C47892">
            <w:rPr>
              <w:rFonts w:ascii="MS Gothic" w:eastAsia="MS Gothic" w:hAnsi="MS Gothic" w:hint="eastAsia"/>
              <w:bCs/>
            </w:rPr>
            <w:t>☐</w:t>
          </w:r>
        </w:sdtContent>
      </w:sdt>
      <w:r w:rsidR="00C47892" w:rsidRPr="00C47892">
        <w:rPr>
          <w:sz w:val="24"/>
          <w:szCs w:val="24"/>
        </w:rPr>
        <w:t xml:space="preserve"> </w:t>
      </w:r>
      <w:r w:rsidR="00595DD4" w:rsidRPr="00C47892">
        <w:rPr>
          <w:sz w:val="24"/>
          <w:szCs w:val="24"/>
        </w:rPr>
        <w:t>Indo-Burma</w:t>
      </w:r>
    </w:p>
    <w:p w14:paraId="50767E37" w14:textId="23139609" w:rsidR="00595DD4" w:rsidRPr="00C47892" w:rsidRDefault="00D136EA" w:rsidP="00595DD4">
      <w:pPr>
        <w:pStyle w:val="CommentText"/>
        <w:rPr>
          <w:sz w:val="24"/>
          <w:szCs w:val="24"/>
        </w:rPr>
      </w:pPr>
      <w:sdt>
        <w:sdtPr>
          <w:rPr>
            <w:rFonts w:eastAsia="Adobe Fan Heiti Std B"/>
            <w:bCs/>
          </w:rPr>
          <w:id w:val="-1262601807"/>
          <w14:checkbox>
            <w14:checked w14:val="0"/>
            <w14:checkedState w14:val="2612" w14:font="MS Gothic"/>
            <w14:uncheckedState w14:val="2610" w14:font="MS Gothic"/>
          </w14:checkbox>
        </w:sdtPr>
        <w:sdtEndPr/>
        <w:sdtContent>
          <w:r w:rsidR="00C47892">
            <w:rPr>
              <w:rFonts w:ascii="MS Gothic" w:eastAsia="MS Gothic" w:hAnsi="MS Gothic" w:hint="eastAsia"/>
              <w:bCs/>
            </w:rPr>
            <w:t>☐</w:t>
          </w:r>
        </w:sdtContent>
      </w:sdt>
      <w:r w:rsidR="00C47892" w:rsidRPr="00C47892">
        <w:rPr>
          <w:sz w:val="24"/>
          <w:szCs w:val="24"/>
        </w:rPr>
        <w:t xml:space="preserve"> </w:t>
      </w:r>
      <w:r w:rsidR="00595DD4" w:rsidRPr="00C47892">
        <w:rPr>
          <w:sz w:val="24"/>
          <w:szCs w:val="24"/>
        </w:rPr>
        <w:t>Madagascar &amp; Indian Ocean Islands</w:t>
      </w:r>
    </w:p>
    <w:p w14:paraId="50CBFD98" w14:textId="26AC79C2" w:rsidR="00C47892" w:rsidRPr="00C47892" w:rsidRDefault="00D136EA" w:rsidP="00595DD4">
      <w:pPr>
        <w:pStyle w:val="CommentText"/>
        <w:rPr>
          <w:sz w:val="24"/>
          <w:szCs w:val="24"/>
        </w:rPr>
      </w:pPr>
      <w:sdt>
        <w:sdtPr>
          <w:rPr>
            <w:rFonts w:eastAsia="Adobe Fan Heiti Std B"/>
            <w:bCs/>
          </w:rPr>
          <w:id w:val="-2099321486"/>
          <w14:checkbox>
            <w14:checked w14:val="0"/>
            <w14:checkedState w14:val="2612" w14:font="MS Gothic"/>
            <w14:uncheckedState w14:val="2610" w14:font="MS Gothic"/>
          </w14:checkbox>
        </w:sdtPr>
        <w:sdtEndPr/>
        <w:sdtContent>
          <w:r w:rsidR="00C47892">
            <w:rPr>
              <w:rFonts w:ascii="MS Gothic" w:eastAsia="MS Gothic" w:hAnsi="MS Gothic" w:hint="eastAsia"/>
              <w:bCs/>
            </w:rPr>
            <w:t>☐</w:t>
          </w:r>
        </w:sdtContent>
      </w:sdt>
      <w:r w:rsidR="00C47892" w:rsidRPr="00C47892">
        <w:rPr>
          <w:sz w:val="24"/>
          <w:szCs w:val="24"/>
        </w:rPr>
        <w:t xml:space="preserve"> Marine</w:t>
      </w:r>
    </w:p>
    <w:p w14:paraId="6CD4F1D3" w14:textId="1A124F70" w:rsidR="00595DD4" w:rsidRPr="00595DD4" w:rsidRDefault="00D136EA" w:rsidP="00595DD4">
      <w:pPr>
        <w:pStyle w:val="CommentText"/>
        <w:rPr>
          <w:sz w:val="24"/>
          <w:szCs w:val="24"/>
        </w:rPr>
      </w:pPr>
      <w:sdt>
        <w:sdtPr>
          <w:rPr>
            <w:rFonts w:eastAsia="Adobe Fan Heiti Std B"/>
            <w:bCs/>
          </w:rPr>
          <w:id w:val="-2087758074"/>
          <w14:checkbox>
            <w14:checked w14:val="0"/>
            <w14:checkedState w14:val="2612" w14:font="MS Gothic"/>
            <w14:uncheckedState w14:val="2610" w14:font="MS Gothic"/>
          </w14:checkbox>
        </w:sdtPr>
        <w:sdtEndPr/>
        <w:sdtContent>
          <w:r w:rsidR="00C47892">
            <w:rPr>
              <w:rFonts w:ascii="MS Gothic" w:eastAsia="MS Gothic" w:hAnsi="MS Gothic" w:hint="eastAsia"/>
              <w:bCs/>
            </w:rPr>
            <w:t>☐</w:t>
          </w:r>
        </w:sdtContent>
      </w:sdt>
      <w:r w:rsidR="00C47892" w:rsidRPr="00595DD4">
        <w:rPr>
          <w:sz w:val="24"/>
          <w:szCs w:val="24"/>
        </w:rPr>
        <w:t xml:space="preserve"> </w:t>
      </w:r>
      <w:r w:rsidR="00595DD4" w:rsidRPr="00595DD4">
        <w:rPr>
          <w:sz w:val="24"/>
          <w:szCs w:val="24"/>
        </w:rPr>
        <w:t>New Guinea</w:t>
      </w:r>
    </w:p>
    <w:p w14:paraId="404E106E" w14:textId="051EDB21" w:rsidR="00595DD4" w:rsidRPr="00595DD4" w:rsidRDefault="00D136EA" w:rsidP="00595DD4">
      <w:pPr>
        <w:pStyle w:val="CommentText"/>
        <w:rPr>
          <w:sz w:val="24"/>
          <w:szCs w:val="24"/>
        </w:rPr>
      </w:pPr>
      <w:sdt>
        <w:sdtPr>
          <w:rPr>
            <w:rFonts w:eastAsia="Adobe Fan Heiti Std B"/>
            <w:bCs/>
          </w:rPr>
          <w:id w:val="-1761899647"/>
          <w14:checkbox>
            <w14:checked w14:val="0"/>
            <w14:checkedState w14:val="2612" w14:font="MS Gothic"/>
            <w14:uncheckedState w14:val="2610" w14:font="MS Gothic"/>
          </w14:checkbox>
        </w:sdtPr>
        <w:sdtEndPr/>
        <w:sdtContent>
          <w:r w:rsidR="00C47892">
            <w:rPr>
              <w:rFonts w:ascii="MS Gothic" w:eastAsia="MS Gothic" w:hAnsi="MS Gothic" w:hint="eastAsia"/>
              <w:bCs/>
            </w:rPr>
            <w:t>☐</w:t>
          </w:r>
        </w:sdtContent>
      </w:sdt>
      <w:r w:rsidR="00C47892" w:rsidRPr="00595DD4">
        <w:rPr>
          <w:sz w:val="24"/>
          <w:szCs w:val="24"/>
        </w:rPr>
        <w:t xml:space="preserve"> </w:t>
      </w:r>
      <w:r w:rsidR="00595DD4" w:rsidRPr="00595DD4">
        <w:rPr>
          <w:sz w:val="24"/>
          <w:szCs w:val="24"/>
        </w:rPr>
        <w:t>Philippines</w:t>
      </w:r>
    </w:p>
    <w:p w14:paraId="0DD931A4" w14:textId="0F75413F" w:rsidR="00595DD4" w:rsidRPr="00595DD4" w:rsidRDefault="00D136EA" w:rsidP="00595DD4">
      <w:pPr>
        <w:pStyle w:val="CommentText"/>
        <w:rPr>
          <w:sz w:val="24"/>
          <w:szCs w:val="24"/>
        </w:rPr>
      </w:pPr>
      <w:sdt>
        <w:sdtPr>
          <w:rPr>
            <w:rFonts w:eastAsia="Adobe Fan Heiti Std B"/>
            <w:bCs/>
          </w:rPr>
          <w:id w:val="395478129"/>
          <w14:checkbox>
            <w14:checked w14:val="0"/>
            <w14:checkedState w14:val="2612" w14:font="MS Gothic"/>
            <w14:uncheckedState w14:val="2610" w14:font="MS Gothic"/>
          </w14:checkbox>
        </w:sdtPr>
        <w:sdtEndPr/>
        <w:sdtContent>
          <w:r w:rsidR="00C47892">
            <w:rPr>
              <w:rFonts w:ascii="MS Gothic" w:eastAsia="MS Gothic" w:hAnsi="MS Gothic" w:hint="eastAsia"/>
              <w:bCs/>
            </w:rPr>
            <w:t>☐</w:t>
          </w:r>
        </w:sdtContent>
      </w:sdt>
      <w:r w:rsidR="00C47892" w:rsidRPr="00595DD4">
        <w:rPr>
          <w:sz w:val="24"/>
          <w:szCs w:val="24"/>
        </w:rPr>
        <w:t xml:space="preserve"> </w:t>
      </w:r>
      <w:proofErr w:type="spellStart"/>
      <w:r w:rsidR="00595DD4" w:rsidRPr="00595DD4">
        <w:rPr>
          <w:sz w:val="24"/>
          <w:szCs w:val="24"/>
        </w:rPr>
        <w:t>Sundaland</w:t>
      </w:r>
      <w:proofErr w:type="spellEnd"/>
    </w:p>
    <w:p w14:paraId="605226B6" w14:textId="6B2CE252" w:rsidR="00595DD4" w:rsidRPr="00595DD4" w:rsidRDefault="00D136EA" w:rsidP="00595DD4">
      <w:pPr>
        <w:pStyle w:val="CommentText"/>
        <w:rPr>
          <w:sz w:val="24"/>
          <w:szCs w:val="24"/>
        </w:rPr>
      </w:pPr>
      <w:sdt>
        <w:sdtPr>
          <w:rPr>
            <w:rFonts w:eastAsia="Adobe Fan Heiti Std B"/>
            <w:bCs/>
          </w:rPr>
          <w:id w:val="1084874229"/>
          <w14:checkbox>
            <w14:checked w14:val="0"/>
            <w14:checkedState w14:val="2612" w14:font="MS Gothic"/>
            <w14:uncheckedState w14:val="2610" w14:font="MS Gothic"/>
          </w14:checkbox>
        </w:sdtPr>
        <w:sdtEndPr/>
        <w:sdtContent>
          <w:r w:rsidR="00C47892">
            <w:rPr>
              <w:rFonts w:ascii="MS Gothic" w:eastAsia="MS Gothic" w:hAnsi="MS Gothic" w:hint="eastAsia"/>
              <w:bCs/>
            </w:rPr>
            <w:t>☐</w:t>
          </w:r>
        </w:sdtContent>
      </w:sdt>
      <w:r w:rsidR="00C47892" w:rsidRPr="00595DD4">
        <w:rPr>
          <w:sz w:val="24"/>
          <w:szCs w:val="24"/>
        </w:rPr>
        <w:t xml:space="preserve"> </w:t>
      </w:r>
      <w:r w:rsidR="00595DD4" w:rsidRPr="00595DD4">
        <w:rPr>
          <w:sz w:val="24"/>
          <w:szCs w:val="24"/>
        </w:rPr>
        <w:t>Tropical Andes</w:t>
      </w:r>
    </w:p>
    <w:p w14:paraId="1BF00F71" w14:textId="6A58A07B" w:rsidR="000243E6" w:rsidRDefault="001C112E" w:rsidP="000243E6">
      <w:pPr>
        <w:pStyle w:val="Heading2"/>
      </w:pPr>
      <w:r w:rsidRPr="00F61715">
        <w:t>Q</w:t>
      </w:r>
      <w:r w:rsidR="005C104B">
        <w:t>9</w:t>
      </w:r>
      <w:r w:rsidR="000243E6" w:rsidRPr="00F61715">
        <w:t xml:space="preserve">. </w:t>
      </w:r>
      <w:r w:rsidR="00915C13">
        <w:t>Indicative p</w:t>
      </w:r>
      <w:r w:rsidR="000243E6" w:rsidRPr="00F61715">
        <w:t>roject dates</w:t>
      </w:r>
    </w:p>
    <w:p w14:paraId="17D18C86" w14:textId="78450E0F" w:rsidR="00915C13" w:rsidRPr="00915C13" w:rsidRDefault="00915C13" w:rsidP="00915C13">
      <w:pPr>
        <w:rPr>
          <w:color w:val="FF0000"/>
        </w:rPr>
      </w:pPr>
      <w:r w:rsidRPr="00915C13">
        <w:rPr>
          <w:color w:val="FF0000"/>
        </w:rPr>
        <w:t>Observe the eligible dates in the guidance, as applications proposing to work outside the published range will be rejected as ineligible.</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6"/>
        <w:gridCol w:w="2787"/>
        <w:gridCol w:w="3727"/>
      </w:tblGrid>
      <w:tr w:rsidR="000243E6" w:rsidRPr="00F61715" w14:paraId="403AD8D7" w14:textId="77777777" w:rsidTr="00026501">
        <w:trPr>
          <w:trHeight w:val="400"/>
        </w:trPr>
        <w:tc>
          <w:tcPr>
            <w:tcW w:w="1494" w:type="pct"/>
          </w:tcPr>
          <w:bookmarkEnd w:id="1"/>
          <w:p w14:paraId="638D30B9" w14:textId="77777777" w:rsidR="000243E6" w:rsidRPr="00F61715" w:rsidRDefault="000243E6" w:rsidP="00026501">
            <w:pPr>
              <w:spacing w:before="0"/>
              <w:rPr>
                <w:rFonts w:eastAsia="Adobe Fan Heiti Std B"/>
                <w:b/>
                <w:bCs/>
              </w:rPr>
            </w:pPr>
            <w:r w:rsidRPr="00F61715">
              <w:rPr>
                <w:rFonts w:eastAsia="Adobe Fan Heiti Std B"/>
                <w:b/>
                <w:bCs/>
              </w:rPr>
              <w:t xml:space="preserve">Start date: </w:t>
            </w:r>
          </w:p>
        </w:tc>
        <w:tc>
          <w:tcPr>
            <w:tcW w:w="1500" w:type="pct"/>
          </w:tcPr>
          <w:p w14:paraId="3A931EC5" w14:textId="77777777" w:rsidR="000243E6" w:rsidRPr="00F61715" w:rsidRDefault="000243E6" w:rsidP="00026501">
            <w:pPr>
              <w:spacing w:before="0"/>
              <w:rPr>
                <w:rFonts w:eastAsia="Adobe Fan Heiti Std B"/>
                <w:b/>
                <w:bCs/>
              </w:rPr>
            </w:pPr>
            <w:r w:rsidRPr="00F61715">
              <w:rPr>
                <w:rFonts w:eastAsia="Adobe Fan Heiti Std B"/>
                <w:b/>
                <w:bCs/>
              </w:rPr>
              <w:t xml:space="preserve">End date: </w:t>
            </w:r>
          </w:p>
        </w:tc>
        <w:tc>
          <w:tcPr>
            <w:tcW w:w="2006" w:type="pct"/>
          </w:tcPr>
          <w:p w14:paraId="3910452E" w14:textId="77777777" w:rsidR="000243E6" w:rsidRPr="00F61715" w:rsidRDefault="000243E6" w:rsidP="00026501">
            <w:pPr>
              <w:spacing w:before="0"/>
              <w:rPr>
                <w:rFonts w:eastAsia="Adobe Fan Heiti Std B"/>
                <w:b/>
                <w:bCs/>
              </w:rPr>
            </w:pPr>
            <w:r w:rsidRPr="00F61715">
              <w:rPr>
                <w:rFonts w:eastAsia="Adobe Fan Heiti Std B"/>
                <w:b/>
                <w:bCs/>
              </w:rPr>
              <w:t xml:space="preserve">Duration (e.g. 2 years, 3 months): </w:t>
            </w:r>
          </w:p>
        </w:tc>
      </w:tr>
    </w:tbl>
    <w:p w14:paraId="67524A3C" w14:textId="5244581B" w:rsidR="000243E6" w:rsidRDefault="00F62CF9" w:rsidP="000243E6">
      <w:pPr>
        <w:pStyle w:val="Heading2"/>
      </w:pPr>
      <w:r w:rsidRPr="00F61715">
        <w:lastRenderedPageBreak/>
        <w:t>Q</w:t>
      </w:r>
      <w:r w:rsidR="00DA0BB6">
        <w:t>1</w:t>
      </w:r>
      <w:r w:rsidR="005C104B">
        <w:t>0</w:t>
      </w:r>
      <w:r w:rsidR="000243E6" w:rsidRPr="00F61715">
        <w:t xml:space="preserve">. </w:t>
      </w:r>
      <w:r w:rsidR="00455EB0">
        <w:t>Estimated</w:t>
      </w:r>
      <w:r w:rsidR="00915C13">
        <w:t xml:space="preserve"> project</w:t>
      </w:r>
      <w:r w:rsidR="00455EB0">
        <w:t xml:space="preserve"> budget</w:t>
      </w:r>
    </w:p>
    <w:p w14:paraId="68F9AFE8" w14:textId="77777777" w:rsidR="00B839E5" w:rsidRDefault="00B839E5" w:rsidP="00B839E5">
      <w:pPr>
        <w:spacing w:before="0"/>
        <w:rPr>
          <w:color w:val="FF0000"/>
        </w:rPr>
      </w:pPr>
      <w:r>
        <w:t xml:space="preserve">Provide an indicative </w:t>
      </w:r>
      <w:r w:rsidRPr="00F61715">
        <w:t xml:space="preserve">Darwin </w:t>
      </w:r>
      <w:r>
        <w:t xml:space="preserve">Initiative </w:t>
      </w:r>
      <w:r w:rsidRPr="00F61715">
        <w:t>funding request</w:t>
      </w:r>
      <w:r>
        <w:t xml:space="preserve"> – </w:t>
      </w:r>
      <w:r w:rsidRPr="00317D6A">
        <w:rPr>
          <w:color w:val="FF0000"/>
        </w:rPr>
        <w:t xml:space="preserve">N.B. </w:t>
      </w:r>
      <w:r>
        <w:rPr>
          <w:color w:val="FF0000"/>
        </w:rPr>
        <w:t xml:space="preserve">Please pay close attention to the ratio of your request to the lead organisation’s turnover, in line with the eligibility criteria provided in the Finance Guidance, and ensure you are not requesting more than the limit of </w:t>
      </w:r>
      <w:r w:rsidRPr="005C104B">
        <w:rPr>
          <w:color w:val="FF0000"/>
        </w:rPr>
        <w:t>£200,000 per year</w:t>
      </w:r>
      <w:r>
        <w:rPr>
          <w:color w:val="FF0000"/>
        </w:rPr>
        <w:t xml:space="preserve"> on average as indicated in the guidance.</w:t>
      </w:r>
    </w:p>
    <w:p w14:paraId="4DDE431A" w14:textId="77777777" w:rsidR="00B839E5" w:rsidRPr="00F30B98" w:rsidRDefault="00B839E5" w:rsidP="00B839E5">
      <w:pPr>
        <w:spacing w:before="0"/>
        <w:rPr>
          <w:rFonts w:eastAsia="Adobe Fan Heiti Std B"/>
          <w:b/>
          <w:bCs/>
        </w:rPr>
      </w:pPr>
      <w:r w:rsidRPr="00F30B98">
        <w:rPr>
          <w:rFonts w:eastAsia="Adobe Fan Heiti Std B"/>
          <w:b/>
          <w:bCs/>
        </w:rPr>
        <w:t xml:space="preserve">Estimated </w:t>
      </w:r>
      <w:r>
        <w:rPr>
          <w:rFonts w:eastAsia="Adobe Fan Heiti Std B"/>
          <w:b/>
          <w:bCs/>
        </w:rPr>
        <w:t>budget range</w:t>
      </w:r>
    </w:p>
    <w:p w14:paraId="62C124E5" w14:textId="77777777" w:rsidR="00B839E5" w:rsidRDefault="00D136EA" w:rsidP="00B839E5">
      <w:pPr>
        <w:spacing w:before="0"/>
        <w:rPr>
          <w:rFonts w:eastAsia="Adobe Fan Heiti Std B"/>
        </w:rPr>
      </w:pPr>
      <w:sdt>
        <w:sdtPr>
          <w:rPr>
            <w:rFonts w:eastAsia="Adobe Fan Heiti Std B"/>
            <w:bCs/>
          </w:rPr>
          <w:id w:val="-1174647745"/>
          <w14:checkbox>
            <w14:checked w14:val="0"/>
            <w14:checkedState w14:val="2612" w14:font="MS Gothic"/>
            <w14:uncheckedState w14:val="2610" w14:font="MS Gothic"/>
          </w14:checkbox>
        </w:sdtPr>
        <w:sdtEndPr/>
        <w:sdtContent>
          <w:r w:rsidR="00B839E5">
            <w:rPr>
              <w:rFonts w:ascii="MS Gothic" w:eastAsia="MS Gothic" w:hAnsi="MS Gothic" w:hint="eastAsia"/>
              <w:bCs/>
            </w:rPr>
            <w:t>☐</w:t>
          </w:r>
        </w:sdtContent>
      </w:sdt>
      <w:r w:rsidR="00B839E5">
        <w:rPr>
          <w:rFonts w:eastAsia="Adobe Fan Heiti Std B"/>
          <w:bCs/>
        </w:rPr>
        <w:t xml:space="preserve"> </w:t>
      </w:r>
      <w:r w:rsidR="00B839E5">
        <w:rPr>
          <w:rFonts w:eastAsia="Adobe Fan Heiti Std B"/>
        </w:rPr>
        <w:t>£200k - £299k</w:t>
      </w:r>
    </w:p>
    <w:p w14:paraId="26B146FA" w14:textId="77777777" w:rsidR="00B839E5" w:rsidRDefault="00D136EA" w:rsidP="00B839E5">
      <w:pPr>
        <w:spacing w:before="0"/>
        <w:rPr>
          <w:rFonts w:eastAsia="Adobe Fan Heiti Std B"/>
        </w:rPr>
      </w:pPr>
      <w:sdt>
        <w:sdtPr>
          <w:rPr>
            <w:rFonts w:eastAsia="Adobe Fan Heiti Std B"/>
            <w:bCs/>
          </w:rPr>
          <w:id w:val="-1951616075"/>
          <w14:checkbox>
            <w14:checked w14:val="0"/>
            <w14:checkedState w14:val="2612" w14:font="MS Gothic"/>
            <w14:uncheckedState w14:val="2610" w14:font="MS Gothic"/>
          </w14:checkbox>
        </w:sdtPr>
        <w:sdtEndPr/>
        <w:sdtContent>
          <w:r w:rsidR="00B839E5">
            <w:rPr>
              <w:rFonts w:ascii="MS Gothic" w:eastAsia="MS Gothic" w:hAnsi="MS Gothic" w:hint="eastAsia"/>
              <w:bCs/>
            </w:rPr>
            <w:t>☐</w:t>
          </w:r>
        </w:sdtContent>
      </w:sdt>
      <w:r w:rsidR="00B839E5">
        <w:rPr>
          <w:rFonts w:eastAsia="Adobe Fan Heiti Std B"/>
          <w:bCs/>
        </w:rPr>
        <w:t xml:space="preserve"> </w:t>
      </w:r>
      <w:r w:rsidR="00B839E5">
        <w:rPr>
          <w:rFonts w:eastAsia="Adobe Fan Heiti Std B"/>
        </w:rPr>
        <w:t>£300k - £399k</w:t>
      </w:r>
    </w:p>
    <w:p w14:paraId="79FC99DE" w14:textId="77777777" w:rsidR="00B839E5" w:rsidRDefault="00D136EA" w:rsidP="00B839E5">
      <w:pPr>
        <w:spacing w:before="0"/>
        <w:rPr>
          <w:rFonts w:eastAsia="Adobe Fan Heiti Std B"/>
        </w:rPr>
      </w:pPr>
      <w:sdt>
        <w:sdtPr>
          <w:rPr>
            <w:rFonts w:eastAsia="Adobe Fan Heiti Std B"/>
            <w:bCs/>
          </w:rPr>
          <w:id w:val="229584115"/>
          <w14:checkbox>
            <w14:checked w14:val="0"/>
            <w14:checkedState w14:val="2612" w14:font="MS Gothic"/>
            <w14:uncheckedState w14:val="2610" w14:font="MS Gothic"/>
          </w14:checkbox>
        </w:sdtPr>
        <w:sdtEndPr/>
        <w:sdtContent>
          <w:r w:rsidR="00B839E5">
            <w:rPr>
              <w:rFonts w:ascii="MS Gothic" w:eastAsia="MS Gothic" w:hAnsi="MS Gothic" w:hint="eastAsia"/>
              <w:bCs/>
            </w:rPr>
            <w:t>☐</w:t>
          </w:r>
        </w:sdtContent>
      </w:sdt>
      <w:r w:rsidR="00B839E5">
        <w:rPr>
          <w:rFonts w:eastAsia="Adobe Fan Heiti Std B"/>
          <w:bCs/>
        </w:rPr>
        <w:t xml:space="preserve"> </w:t>
      </w:r>
      <w:r w:rsidR="00B839E5">
        <w:rPr>
          <w:rFonts w:eastAsia="Adobe Fan Heiti Std B"/>
        </w:rPr>
        <w:t>£400k - £499k</w:t>
      </w:r>
    </w:p>
    <w:p w14:paraId="6AA7CA90" w14:textId="77777777" w:rsidR="00B839E5" w:rsidRDefault="00D136EA" w:rsidP="00B839E5">
      <w:pPr>
        <w:spacing w:before="0"/>
        <w:rPr>
          <w:rFonts w:eastAsia="Adobe Fan Heiti Std B"/>
        </w:rPr>
      </w:pPr>
      <w:sdt>
        <w:sdtPr>
          <w:rPr>
            <w:rFonts w:eastAsia="Adobe Fan Heiti Std B"/>
            <w:bCs/>
          </w:rPr>
          <w:id w:val="1920132985"/>
          <w14:checkbox>
            <w14:checked w14:val="0"/>
            <w14:checkedState w14:val="2612" w14:font="MS Gothic"/>
            <w14:uncheckedState w14:val="2610" w14:font="MS Gothic"/>
          </w14:checkbox>
        </w:sdtPr>
        <w:sdtEndPr/>
        <w:sdtContent>
          <w:r w:rsidR="00B839E5">
            <w:rPr>
              <w:rFonts w:ascii="MS Gothic" w:eastAsia="MS Gothic" w:hAnsi="MS Gothic" w:hint="eastAsia"/>
              <w:bCs/>
            </w:rPr>
            <w:t>☐</w:t>
          </w:r>
        </w:sdtContent>
      </w:sdt>
      <w:r w:rsidR="00B839E5">
        <w:rPr>
          <w:rFonts w:eastAsia="Adobe Fan Heiti Std B"/>
          <w:bCs/>
        </w:rPr>
        <w:t xml:space="preserve"> </w:t>
      </w:r>
      <w:r w:rsidR="00B839E5">
        <w:rPr>
          <w:rFonts w:eastAsia="Adobe Fan Heiti Std B"/>
        </w:rPr>
        <w:t>£500k - £599k</w:t>
      </w:r>
    </w:p>
    <w:p w14:paraId="4212EC53" w14:textId="77777777" w:rsidR="00B839E5" w:rsidRDefault="00D136EA" w:rsidP="00B839E5">
      <w:pPr>
        <w:spacing w:before="0"/>
        <w:rPr>
          <w:rFonts w:eastAsia="Adobe Fan Heiti Std B"/>
        </w:rPr>
      </w:pPr>
      <w:sdt>
        <w:sdtPr>
          <w:rPr>
            <w:rFonts w:eastAsia="Adobe Fan Heiti Std B"/>
            <w:bCs/>
          </w:rPr>
          <w:id w:val="-1175882164"/>
          <w14:checkbox>
            <w14:checked w14:val="0"/>
            <w14:checkedState w14:val="2612" w14:font="MS Gothic"/>
            <w14:uncheckedState w14:val="2610" w14:font="MS Gothic"/>
          </w14:checkbox>
        </w:sdtPr>
        <w:sdtEndPr/>
        <w:sdtContent>
          <w:r w:rsidR="00B839E5">
            <w:rPr>
              <w:rFonts w:ascii="MS Gothic" w:eastAsia="MS Gothic" w:hAnsi="MS Gothic" w:hint="eastAsia"/>
              <w:bCs/>
            </w:rPr>
            <w:t>☐</w:t>
          </w:r>
        </w:sdtContent>
      </w:sdt>
      <w:r w:rsidR="00B839E5">
        <w:rPr>
          <w:rFonts w:eastAsia="Adobe Fan Heiti Std B"/>
          <w:bCs/>
        </w:rPr>
        <w:t xml:space="preserve"> </w:t>
      </w:r>
      <w:r w:rsidR="00B839E5">
        <w:rPr>
          <w:rFonts w:eastAsia="Adobe Fan Heiti Std B"/>
        </w:rPr>
        <w:t>£600k - £699k</w:t>
      </w:r>
    </w:p>
    <w:p w14:paraId="6B010936" w14:textId="77777777" w:rsidR="00B839E5" w:rsidRDefault="00D136EA" w:rsidP="00B839E5">
      <w:pPr>
        <w:spacing w:before="0"/>
        <w:rPr>
          <w:rFonts w:eastAsia="Adobe Fan Heiti Std B"/>
        </w:rPr>
      </w:pPr>
      <w:sdt>
        <w:sdtPr>
          <w:rPr>
            <w:rFonts w:eastAsia="Adobe Fan Heiti Std B"/>
            <w:bCs/>
          </w:rPr>
          <w:id w:val="2139685131"/>
          <w14:checkbox>
            <w14:checked w14:val="0"/>
            <w14:checkedState w14:val="2612" w14:font="MS Gothic"/>
            <w14:uncheckedState w14:val="2610" w14:font="MS Gothic"/>
          </w14:checkbox>
        </w:sdtPr>
        <w:sdtEndPr/>
        <w:sdtContent>
          <w:r w:rsidR="00B839E5">
            <w:rPr>
              <w:rFonts w:ascii="MS Gothic" w:eastAsia="MS Gothic" w:hAnsi="MS Gothic" w:hint="eastAsia"/>
              <w:bCs/>
            </w:rPr>
            <w:t>☐</w:t>
          </w:r>
        </w:sdtContent>
      </w:sdt>
      <w:r w:rsidR="00B839E5">
        <w:rPr>
          <w:rFonts w:eastAsia="Adobe Fan Heiti Std B"/>
          <w:bCs/>
        </w:rPr>
        <w:t xml:space="preserve"> </w:t>
      </w:r>
      <w:r w:rsidR="00B839E5">
        <w:rPr>
          <w:rFonts w:eastAsia="Adobe Fan Heiti Std B"/>
        </w:rPr>
        <w:t>£700k - £799k</w:t>
      </w:r>
    </w:p>
    <w:p w14:paraId="21CB4D63" w14:textId="77777777" w:rsidR="00B839E5" w:rsidRDefault="00D136EA" w:rsidP="00B839E5">
      <w:pPr>
        <w:spacing w:before="0"/>
        <w:rPr>
          <w:rFonts w:eastAsia="Adobe Fan Heiti Std B"/>
        </w:rPr>
      </w:pPr>
      <w:sdt>
        <w:sdtPr>
          <w:rPr>
            <w:rFonts w:eastAsia="Adobe Fan Heiti Std B"/>
            <w:bCs/>
          </w:rPr>
          <w:id w:val="218105196"/>
          <w14:checkbox>
            <w14:checked w14:val="0"/>
            <w14:checkedState w14:val="2612" w14:font="MS Gothic"/>
            <w14:uncheckedState w14:val="2610" w14:font="MS Gothic"/>
          </w14:checkbox>
        </w:sdtPr>
        <w:sdtEndPr/>
        <w:sdtContent>
          <w:r w:rsidR="00B839E5">
            <w:rPr>
              <w:rFonts w:ascii="MS Gothic" w:eastAsia="MS Gothic" w:hAnsi="MS Gothic" w:hint="eastAsia"/>
              <w:bCs/>
            </w:rPr>
            <w:t>☐</w:t>
          </w:r>
        </w:sdtContent>
      </w:sdt>
      <w:r w:rsidR="00B839E5">
        <w:rPr>
          <w:rFonts w:eastAsia="Adobe Fan Heiti Std B"/>
          <w:bCs/>
        </w:rPr>
        <w:t xml:space="preserve"> </w:t>
      </w:r>
      <w:r w:rsidR="00B839E5">
        <w:rPr>
          <w:rFonts w:eastAsia="Adobe Fan Heiti Std B"/>
        </w:rPr>
        <w:t>£800k - £899k</w:t>
      </w:r>
    </w:p>
    <w:p w14:paraId="7D6A1021" w14:textId="0F6490AE" w:rsidR="00B839E5" w:rsidRPr="00B839E5" w:rsidRDefault="00D136EA" w:rsidP="00B839E5">
      <w:sdt>
        <w:sdtPr>
          <w:rPr>
            <w:rFonts w:eastAsia="Adobe Fan Heiti Std B"/>
            <w:bCs/>
          </w:rPr>
          <w:id w:val="798339011"/>
          <w14:checkbox>
            <w14:checked w14:val="0"/>
            <w14:checkedState w14:val="2612" w14:font="MS Gothic"/>
            <w14:uncheckedState w14:val="2610" w14:font="MS Gothic"/>
          </w14:checkbox>
        </w:sdtPr>
        <w:sdtEndPr/>
        <w:sdtContent>
          <w:r w:rsidR="00B839E5">
            <w:rPr>
              <w:rFonts w:ascii="MS Gothic" w:eastAsia="MS Gothic" w:hAnsi="MS Gothic" w:hint="eastAsia"/>
              <w:bCs/>
            </w:rPr>
            <w:t>☐</w:t>
          </w:r>
        </w:sdtContent>
      </w:sdt>
      <w:r w:rsidR="00B839E5">
        <w:rPr>
          <w:rFonts w:eastAsia="Adobe Fan Heiti Std B"/>
          <w:bCs/>
        </w:rPr>
        <w:t xml:space="preserve"> </w:t>
      </w:r>
      <w:r w:rsidR="00B839E5">
        <w:rPr>
          <w:rFonts w:eastAsia="Adobe Fan Heiti Std B"/>
        </w:rPr>
        <w:t>£900k - £1million</w:t>
      </w:r>
    </w:p>
    <w:p w14:paraId="7540F751" w14:textId="44DD664D" w:rsidR="001C112E" w:rsidRPr="00400C65" w:rsidRDefault="001C112E" w:rsidP="00400C65">
      <w:pPr>
        <w:pStyle w:val="Heading2"/>
      </w:pPr>
      <w:r w:rsidRPr="00400C65">
        <w:t>Q</w:t>
      </w:r>
      <w:r w:rsidR="00AC3AAC" w:rsidRPr="00400C65">
        <w:t>1</w:t>
      </w:r>
      <w:r w:rsidR="007D0C2C">
        <w:t>1</w:t>
      </w:r>
      <w:r w:rsidRPr="00400C65">
        <w:t xml:space="preserve">. Summary of project </w:t>
      </w:r>
    </w:p>
    <w:p w14:paraId="585CC740" w14:textId="77777777" w:rsidR="001C112E" w:rsidRPr="00400C65" w:rsidRDefault="001C112E" w:rsidP="00400C65">
      <w:r w:rsidRPr="00400C65">
        <w:t xml:space="preserve">Describe the problem/need(s) your project seeks to address, its aims, and the key activities you plan on undertaking. </w:t>
      </w:r>
    </w:p>
    <w:tbl>
      <w:tblPr>
        <w:tblStyle w:val="TableGrid"/>
        <w:tblW w:w="0" w:type="auto"/>
        <w:tblLook w:val="04A0" w:firstRow="1" w:lastRow="0" w:firstColumn="1" w:lastColumn="0" w:noHBand="0" w:noVBand="1"/>
      </w:tblPr>
      <w:tblGrid>
        <w:gridCol w:w="9288"/>
      </w:tblGrid>
      <w:tr w:rsidR="00400C65" w:rsidRPr="00400C65" w14:paraId="206D0845" w14:textId="77777777" w:rsidTr="00400C65">
        <w:trPr>
          <w:trHeight w:val="841"/>
        </w:trPr>
        <w:tc>
          <w:tcPr>
            <w:tcW w:w="9514" w:type="dxa"/>
          </w:tcPr>
          <w:p w14:paraId="7A54C095" w14:textId="77777777" w:rsidR="001C112E" w:rsidRPr="00400C65" w:rsidRDefault="001C112E" w:rsidP="00400C65">
            <w:r w:rsidRPr="00400C65">
              <w:t>(Max 80 words)</w:t>
            </w:r>
          </w:p>
        </w:tc>
      </w:tr>
    </w:tbl>
    <w:p w14:paraId="64C7F71B" w14:textId="340D9104" w:rsidR="000B1F1C" w:rsidRPr="00F61715" w:rsidRDefault="000B1F1C" w:rsidP="000B1F1C">
      <w:pPr>
        <w:pStyle w:val="Heading2"/>
      </w:pPr>
      <w:r w:rsidRPr="00F61715">
        <w:t>Q1</w:t>
      </w:r>
      <w:r w:rsidR="007D0C2C">
        <w:t>2</w:t>
      </w:r>
      <w:r w:rsidRPr="00F61715">
        <w:t>. Problem the project is trying to address</w:t>
      </w:r>
    </w:p>
    <w:p w14:paraId="47AF0293" w14:textId="033FF465" w:rsidR="000D5D14" w:rsidRDefault="00DF3650" w:rsidP="00DF3650">
      <w:r w:rsidRPr="00DF3650">
        <w:t>Describe the main problem(s) your project is trying to address</w:t>
      </w:r>
      <w:r w:rsidR="000D5D14">
        <w:t>. For each element, you should b</w:t>
      </w:r>
      <w:r w:rsidR="000D5D14" w:rsidRPr="00DF3650">
        <w:t>riefly describe the root causes of these problems and how you identified the need for your project</w:t>
      </w:r>
      <w:r w:rsidR="000D5D14">
        <w:t>.</w:t>
      </w:r>
    </w:p>
    <w:p w14:paraId="6F2B120A" w14:textId="7FFFEC12" w:rsidR="00DF3650" w:rsidRPr="00DF3650" w:rsidRDefault="000D5D14" w:rsidP="00DF3650">
      <w:r w:rsidRPr="001343DA">
        <w:rPr>
          <w:b/>
          <w:bCs/>
        </w:rPr>
        <w:t>Q1</w:t>
      </w:r>
      <w:r w:rsidR="007D0C2C">
        <w:rPr>
          <w:b/>
          <w:bCs/>
        </w:rPr>
        <w:t>2</w:t>
      </w:r>
      <w:r w:rsidRPr="001343DA">
        <w:rPr>
          <w:b/>
          <w:bCs/>
        </w:rPr>
        <w:t>a.</w:t>
      </w:r>
      <w:r>
        <w:t xml:space="preserve"> Outline the </w:t>
      </w:r>
      <w:r>
        <w:rPr>
          <w:b/>
          <w:bCs/>
        </w:rPr>
        <w:t>biodiversity conservation</w:t>
      </w:r>
      <w:r w:rsidRPr="00B60FCC">
        <w:rPr>
          <w:b/>
          <w:bCs/>
        </w:rPr>
        <w:t xml:space="preserve"> </w:t>
      </w:r>
      <w:r w:rsidR="00B60FCC" w:rsidRPr="001343DA">
        <w:rPr>
          <w:b/>
          <w:bCs/>
        </w:rPr>
        <w:t>problem</w:t>
      </w:r>
      <w:r w:rsidR="00B60FCC">
        <w:t xml:space="preserve"> your project will address.</w:t>
      </w:r>
      <w:r w:rsidR="00DF3650" w:rsidRPr="00DF3650">
        <w:t xml:space="preserve"> </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88"/>
      </w:tblGrid>
      <w:tr w:rsidR="000B1F1C" w:rsidRPr="00F61715" w14:paraId="6885552E" w14:textId="77777777" w:rsidTr="00F01D49">
        <w:trPr>
          <w:trHeight w:val="1973"/>
        </w:trPr>
        <w:tc>
          <w:tcPr>
            <w:tcW w:w="9288" w:type="dxa"/>
          </w:tcPr>
          <w:p w14:paraId="1CA45CB5" w14:textId="0448B18F" w:rsidR="000B1F1C" w:rsidRPr="00F61715" w:rsidRDefault="000B1F1C" w:rsidP="00026501">
            <w:r w:rsidRPr="00F61715">
              <w:t xml:space="preserve">(Max </w:t>
            </w:r>
            <w:r w:rsidR="00D40D92">
              <w:t>5</w:t>
            </w:r>
            <w:r w:rsidRPr="00F61715">
              <w:t>0 words)</w:t>
            </w:r>
          </w:p>
        </w:tc>
      </w:tr>
    </w:tbl>
    <w:p w14:paraId="72FB8C1A" w14:textId="77777777" w:rsidR="007D0C2C" w:rsidRDefault="007D0C2C">
      <w:pPr>
        <w:spacing w:before="0" w:after="0"/>
        <w:rPr>
          <w:b/>
          <w:bCs/>
        </w:rPr>
      </w:pPr>
      <w:r>
        <w:rPr>
          <w:b/>
          <w:bCs/>
        </w:rPr>
        <w:br w:type="page"/>
      </w:r>
    </w:p>
    <w:p w14:paraId="7ECA99CF" w14:textId="3266DA04" w:rsidR="00B60FCC" w:rsidRDefault="00B60FCC" w:rsidP="001343DA">
      <w:r w:rsidRPr="001343DA">
        <w:rPr>
          <w:b/>
          <w:bCs/>
        </w:rPr>
        <w:lastRenderedPageBreak/>
        <w:t>Q1</w:t>
      </w:r>
      <w:r w:rsidR="007D0C2C">
        <w:rPr>
          <w:b/>
          <w:bCs/>
        </w:rPr>
        <w:t>2</w:t>
      </w:r>
      <w:r w:rsidRPr="001343DA">
        <w:rPr>
          <w:b/>
          <w:bCs/>
        </w:rPr>
        <w:t>b.</w:t>
      </w:r>
      <w:r>
        <w:t xml:space="preserve"> Outline the </w:t>
      </w:r>
      <w:r>
        <w:rPr>
          <w:b/>
          <w:bCs/>
        </w:rPr>
        <w:t xml:space="preserve">poverty </w:t>
      </w:r>
      <w:r w:rsidRPr="001343DA">
        <w:rPr>
          <w:b/>
          <w:bCs/>
        </w:rPr>
        <w:t>problem</w:t>
      </w:r>
      <w:r>
        <w:t xml:space="preserve"> your project will address</w:t>
      </w:r>
      <w:r w:rsidR="004533DE">
        <w:t>.</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88"/>
      </w:tblGrid>
      <w:tr w:rsidR="00B60FCC" w:rsidRPr="00F61715" w14:paraId="5FA7AC86" w14:textId="77777777">
        <w:trPr>
          <w:trHeight w:val="1973"/>
        </w:trPr>
        <w:tc>
          <w:tcPr>
            <w:tcW w:w="9288" w:type="dxa"/>
          </w:tcPr>
          <w:p w14:paraId="3FBA0D94" w14:textId="77777777" w:rsidR="00B60FCC" w:rsidRPr="00F61715" w:rsidRDefault="00B60FCC">
            <w:r w:rsidRPr="00F61715">
              <w:t xml:space="preserve">(Max </w:t>
            </w:r>
            <w:r>
              <w:t>5</w:t>
            </w:r>
            <w:r w:rsidRPr="00F61715">
              <w:t>0 words)</w:t>
            </w:r>
          </w:p>
        </w:tc>
      </w:tr>
    </w:tbl>
    <w:p w14:paraId="292B3760" w14:textId="38BF6EC4" w:rsidR="0065326A" w:rsidRDefault="00B60FCC" w:rsidP="0065326A">
      <w:pPr>
        <w:rPr>
          <w:b/>
          <w:bCs/>
        </w:rPr>
      </w:pPr>
      <w:r w:rsidRPr="001343DA">
        <w:rPr>
          <w:b/>
          <w:bCs/>
        </w:rPr>
        <w:t>Q1</w:t>
      </w:r>
      <w:r w:rsidR="007D0C2C">
        <w:rPr>
          <w:b/>
          <w:bCs/>
        </w:rPr>
        <w:t>2</w:t>
      </w:r>
      <w:r w:rsidRPr="001343DA">
        <w:rPr>
          <w:b/>
          <w:bCs/>
        </w:rPr>
        <w:t>c.</w:t>
      </w:r>
      <w:r>
        <w:t xml:space="preserve"> </w:t>
      </w:r>
      <w:r w:rsidR="0065326A" w:rsidRPr="0065326A">
        <w:rPr>
          <w:b/>
          <w:bCs/>
        </w:rPr>
        <w:t xml:space="preserve">Explain the link between the biodiversity and poverty challenges addressed by your project. </w:t>
      </w:r>
    </w:p>
    <w:p w14:paraId="5DCAA94A" w14:textId="7A6D972D" w:rsidR="0065326A" w:rsidRDefault="0065326A" w:rsidP="0065326A">
      <w:r>
        <w:t>Describe how the underlying causes of biodiversity loss and poverty are connected in your project context.</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88"/>
      </w:tblGrid>
      <w:tr w:rsidR="00B60FCC" w:rsidRPr="00F61715" w14:paraId="111DB1D2" w14:textId="77777777">
        <w:trPr>
          <w:trHeight w:val="1973"/>
        </w:trPr>
        <w:tc>
          <w:tcPr>
            <w:tcW w:w="9288" w:type="dxa"/>
          </w:tcPr>
          <w:p w14:paraId="67D92999" w14:textId="7E4AC6A0" w:rsidR="00B60FCC" w:rsidRPr="00F61715" w:rsidRDefault="00B60FCC">
            <w:r w:rsidRPr="00F61715">
              <w:t xml:space="preserve">(Max </w:t>
            </w:r>
            <w:r w:rsidR="00F331A6">
              <w:t>75</w:t>
            </w:r>
            <w:r w:rsidRPr="00F61715">
              <w:t xml:space="preserve"> words)</w:t>
            </w:r>
          </w:p>
        </w:tc>
      </w:tr>
    </w:tbl>
    <w:p w14:paraId="5F9681C8" w14:textId="31FCCF11" w:rsidR="000B1F1C" w:rsidRPr="004B06B2" w:rsidRDefault="000B1F1C" w:rsidP="004B06B2">
      <w:pPr>
        <w:pStyle w:val="Heading2"/>
      </w:pPr>
      <w:r w:rsidRPr="004B06B2">
        <w:t>Q1</w:t>
      </w:r>
      <w:r w:rsidR="007D0C2C">
        <w:t>3</w:t>
      </w:r>
      <w:r w:rsidRPr="004B06B2">
        <w:t>. Methodology</w:t>
      </w:r>
    </w:p>
    <w:p w14:paraId="1ED6C7E0" w14:textId="04B7391F" w:rsidR="000B1F1C" w:rsidRPr="004B06B2" w:rsidRDefault="004619E3" w:rsidP="004B06B2">
      <w:pPr>
        <w:spacing w:line="276" w:lineRule="auto"/>
        <w:rPr>
          <w:rFonts w:eastAsia="Calibri"/>
          <w:b/>
          <w:szCs w:val="22"/>
        </w:rPr>
      </w:pPr>
      <w:r w:rsidRPr="004B06B2">
        <w:rPr>
          <w:rFonts w:eastAsia="Calibri"/>
          <w:b/>
          <w:szCs w:val="22"/>
        </w:rPr>
        <w:t>P</w:t>
      </w:r>
      <w:r w:rsidR="005116D7" w:rsidRPr="004B06B2">
        <w:rPr>
          <w:rFonts w:eastAsia="Calibri"/>
          <w:b/>
          <w:szCs w:val="22"/>
        </w:rPr>
        <w:t>lease p</w:t>
      </w:r>
      <w:r w:rsidR="00A11F5A" w:rsidRPr="004B06B2">
        <w:rPr>
          <w:rFonts w:eastAsia="Calibri"/>
          <w:b/>
          <w:szCs w:val="22"/>
        </w:rPr>
        <w:t>rovide a</w:t>
      </w:r>
      <w:r w:rsidRPr="004B06B2">
        <w:rPr>
          <w:rFonts w:eastAsia="Calibri"/>
          <w:b/>
          <w:szCs w:val="22"/>
        </w:rPr>
        <w:t xml:space="preserve"> description </w:t>
      </w:r>
      <w:r w:rsidR="00DA3808" w:rsidRPr="004B06B2">
        <w:rPr>
          <w:rFonts w:eastAsia="Calibri"/>
          <w:b/>
          <w:szCs w:val="22"/>
        </w:rPr>
        <w:t>o</w:t>
      </w:r>
      <w:r w:rsidR="00336E32" w:rsidRPr="004B06B2">
        <w:rPr>
          <w:rFonts w:eastAsia="Calibri"/>
          <w:b/>
          <w:szCs w:val="22"/>
        </w:rPr>
        <w:t>f</w:t>
      </w:r>
      <w:r w:rsidR="00DA3808" w:rsidRPr="004B06B2">
        <w:rPr>
          <w:rFonts w:eastAsia="Calibri"/>
          <w:b/>
          <w:szCs w:val="22"/>
        </w:rPr>
        <w:t xml:space="preserve"> what </w:t>
      </w:r>
      <w:r w:rsidR="0096755C" w:rsidRPr="004B06B2">
        <w:rPr>
          <w:rFonts w:eastAsia="Calibri"/>
          <w:b/>
          <w:szCs w:val="22"/>
        </w:rPr>
        <w:t xml:space="preserve">you </w:t>
      </w:r>
      <w:r w:rsidR="00DC4A01" w:rsidRPr="004B06B2">
        <w:rPr>
          <w:rFonts w:eastAsia="Calibri"/>
          <w:b/>
          <w:szCs w:val="22"/>
        </w:rPr>
        <w:t xml:space="preserve">are </w:t>
      </w:r>
      <w:r w:rsidR="00C26538" w:rsidRPr="004B06B2">
        <w:rPr>
          <w:rFonts w:eastAsia="Calibri"/>
          <w:b/>
          <w:szCs w:val="22"/>
        </w:rPr>
        <w:t>planning</w:t>
      </w:r>
      <w:r w:rsidR="00934F50" w:rsidRPr="004B06B2">
        <w:rPr>
          <w:rFonts w:eastAsia="Calibri"/>
          <w:b/>
          <w:szCs w:val="22"/>
        </w:rPr>
        <w:t xml:space="preserve"> to</w:t>
      </w:r>
      <w:r w:rsidR="00500739" w:rsidRPr="004B06B2">
        <w:rPr>
          <w:rFonts w:eastAsia="Calibri"/>
          <w:b/>
          <w:szCs w:val="22"/>
        </w:rPr>
        <w:t xml:space="preserve"> do</w:t>
      </w:r>
      <w:r w:rsidR="000E3CDD" w:rsidRPr="004B06B2">
        <w:rPr>
          <w:rFonts w:eastAsia="Calibri"/>
          <w:b/>
          <w:szCs w:val="22"/>
        </w:rPr>
        <w:t xml:space="preserve">, </w:t>
      </w:r>
      <w:r w:rsidR="00C25287">
        <w:rPr>
          <w:rFonts w:eastAsia="Calibri"/>
          <w:b/>
          <w:szCs w:val="22"/>
        </w:rPr>
        <w:t xml:space="preserve">including outlining your specific activities, </w:t>
      </w:r>
      <w:r w:rsidR="000E3CDD" w:rsidRPr="004B06B2">
        <w:rPr>
          <w:rFonts w:eastAsia="Calibri"/>
          <w:b/>
          <w:szCs w:val="22"/>
        </w:rPr>
        <w:t>and</w:t>
      </w:r>
      <w:r w:rsidR="00C25287">
        <w:rPr>
          <w:rFonts w:eastAsia="Calibri"/>
          <w:b/>
          <w:szCs w:val="22"/>
        </w:rPr>
        <w:t xml:space="preserve"> describe</w:t>
      </w:r>
      <w:r w:rsidR="000E3CDD" w:rsidRPr="004B06B2">
        <w:rPr>
          <w:rFonts w:eastAsia="Calibri"/>
          <w:b/>
          <w:szCs w:val="22"/>
        </w:rPr>
        <w:t xml:space="preserve"> how </w:t>
      </w:r>
      <w:r w:rsidR="00DC4A01" w:rsidRPr="004B06B2">
        <w:rPr>
          <w:rFonts w:eastAsia="Calibri"/>
          <w:b/>
          <w:szCs w:val="22"/>
        </w:rPr>
        <w:t xml:space="preserve">activities </w:t>
      </w:r>
      <w:r w:rsidR="00336E32" w:rsidRPr="004B06B2">
        <w:rPr>
          <w:rFonts w:eastAsia="Calibri"/>
          <w:b/>
          <w:szCs w:val="22"/>
        </w:rPr>
        <w:t xml:space="preserve">will </w:t>
      </w:r>
      <w:r w:rsidR="00112DA7" w:rsidRPr="004B06B2">
        <w:rPr>
          <w:rFonts w:eastAsia="Calibri"/>
          <w:b/>
          <w:szCs w:val="22"/>
        </w:rPr>
        <w:t xml:space="preserve">be </w:t>
      </w:r>
      <w:r w:rsidR="002E3874" w:rsidRPr="004B06B2">
        <w:rPr>
          <w:rFonts w:eastAsia="Calibri"/>
          <w:b/>
          <w:szCs w:val="22"/>
        </w:rPr>
        <w:t>deliver</w:t>
      </w:r>
      <w:r w:rsidR="00112DA7" w:rsidRPr="004B06B2">
        <w:rPr>
          <w:rFonts w:eastAsia="Calibri"/>
          <w:b/>
          <w:szCs w:val="22"/>
        </w:rPr>
        <w:t>ed</w:t>
      </w:r>
      <w:r w:rsidR="009B55D9" w:rsidRPr="004B06B2">
        <w:rPr>
          <w:rFonts w:eastAsia="Calibri"/>
          <w:b/>
          <w:szCs w:val="22"/>
        </w:rPr>
        <w:t xml:space="preserve"> and </w:t>
      </w:r>
      <w:r w:rsidR="002C2ED6" w:rsidRPr="004B06B2">
        <w:rPr>
          <w:rFonts w:eastAsia="Calibri"/>
          <w:b/>
          <w:szCs w:val="22"/>
        </w:rPr>
        <w:t>managed</w:t>
      </w:r>
      <w:r w:rsidR="00375411" w:rsidRPr="004B06B2">
        <w:rPr>
          <w:rFonts w:eastAsia="Calibri"/>
          <w:b/>
          <w:szCs w:val="22"/>
        </w:rPr>
        <w:t xml:space="preserve"> in order to achieve your intended </w:t>
      </w:r>
      <w:r w:rsidR="00C54E6D">
        <w:rPr>
          <w:rFonts w:eastAsia="Calibri"/>
          <w:b/>
          <w:szCs w:val="22"/>
        </w:rPr>
        <w:t>outputs</w:t>
      </w:r>
      <w:r w:rsidR="00336E32" w:rsidRPr="004B06B2">
        <w:rPr>
          <w:rFonts w:eastAsia="Calibri"/>
          <w:b/>
          <w:szCs w:val="22"/>
        </w:rPr>
        <w:t>.</w:t>
      </w:r>
      <w:r w:rsidR="00112DA7" w:rsidRPr="004B06B2">
        <w:rPr>
          <w:rFonts w:eastAsia="Calibri"/>
          <w:b/>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4B06B2" w:rsidRPr="004B06B2" w14:paraId="6B9249E1" w14:textId="77777777" w:rsidTr="004B06B2">
        <w:trPr>
          <w:trHeight w:val="1666"/>
        </w:trPr>
        <w:tc>
          <w:tcPr>
            <w:tcW w:w="9288" w:type="dxa"/>
          </w:tcPr>
          <w:p w14:paraId="4962BA4F" w14:textId="445EA866" w:rsidR="000B1F1C" w:rsidRPr="004B06B2" w:rsidRDefault="000B1F1C" w:rsidP="004B06B2">
            <w:pPr>
              <w:spacing w:before="120" w:after="0"/>
              <w:rPr>
                <w:rFonts w:eastAsia="Adobe Fan Heiti Std B"/>
                <w:szCs w:val="22"/>
              </w:rPr>
            </w:pPr>
            <w:r w:rsidRPr="004B06B2">
              <w:rPr>
                <w:rFonts w:eastAsia="Adobe Fan Heiti Std B"/>
                <w:szCs w:val="22"/>
              </w:rPr>
              <w:t>(Max 400 words)</w:t>
            </w:r>
          </w:p>
        </w:tc>
      </w:tr>
    </w:tbl>
    <w:p w14:paraId="19BAFDE2" w14:textId="0C0A17ED" w:rsidR="00BF2337" w:rsidRPr="00F61715" w:rsidRDefault="00BF2337" w:rsidP="00BF2337">
      <w:pPr>
        <w:pStyle w:val="Heading2"/>
      </w:pPr>
      <w:r w:rsidRPr="4BBF65C7">
        <w:rPr>
          <w:rFonts w:eastAsia="Adobe Fan Heiti Std B"/>
          <w:color w:val="000000" w:themeColor="text1"/>
        </w:rPr>
        <w:t>Q</w:t>
      </w:r>
      <w:r>
        <w:rPr>
          <w:rFonts w:eastAsia="Adobe Fan Heiti Std B"/>
          <w:color w:val="000000" w:themeColor="text1"/>
        </w:rPr>
        <w:t>1</w:t>
      </w:r>
      <w:r w:rsidR="007D0C2C">
        <w:rPr>
          <w:rFonts w:eastAsia="Adobe Fan Heiti Std B"/>
          <w:color w:val="000000" w:themeColor="text1"/>
        </w:rPr>
        <w:t>4</w:t>
      </w:r>
      <w:r w:rsidRPr="4BBF65C7">
        <w:rPr>
          <w:rFonts w:eastAsia="Adobe Fan Heiti Std B"/>
          <w:color w:val="000000" w:themeColor="text1"/>
        </w:rPr>
        <w:t xml:space="preserve">. </w:t>
      </w:r>
      <w:r>
        <w:t>Change expected and pathway to change</w:t>
      </w:r>
    </w:p>
    <w:p w14:paraId="35AA879E" w14:textId="77D6CFC2" w:rsidR="00BF2337" w:rsidRDefault="00BF2337" w:rsidP="00BF2337">
      <w:pPr>
        <w:keepNext/>
      </w:pPr>
      <w:r>
        <w:t>Please set out</w:t>
      </w:r>
      <w:r w:rsidRPr="00F61715">
        <w:t xml:space="preserve"> the </w:t>
      </w:r>
      <w:r w:rsidRPr="00A3757B">
        <w:rPr>
          <w:b/>
          <w:bCs/>
        </w:rPr>
        <w:t>expected changes</w:t>
      </w:r>
      <w:r>
        <w:rPr>
          <w:b/>
          <w:bCs/>
        </w:rPr>
        <w:t xml:space="preserve"> and</w:t>
      </w:r>
      <w:r w:rsidRPr="00A3757B">
        <w:rPr>
          <w:b/>
          <w:bCs/>
        </w:rPr>
        <w:t xml:space="preserve"> benefits to both biodiversity and poverty reduction</w:t>
      </w:r>
      <w:r w:rsidRPr="00F61715">
        <w:t xml:space="preserve"> this </w:t>
      </w:r>
      <w:r>
        <w:t>project</w:t>
      </w:r>
      <w:r w:rsidRPr="00F61715">
        <w:t xml:space="preserve"> will deliver. </w:t>
      </w:r>
    </w:p>
    <w:p w14:paraId="07E2C771" w14:textId="328BC837" w:rsidR="006A0F92" w:rsidRDefault="002A2D17" w:rsidP="006A0F92">
      <w:pPr>
        <w:keepNext/>
      </w:pPr>
      <w:r>
        <w:t>You should</w:t>
      </w:r>
      <w:r w:rsidRPr="002A2D17">
        <w:t xml:space="preserve"> include estimated figures where possible (e.g., hectares better protected, </w:t>
      </w:r>
      <w:r w:rsidR="003422AF">
        <w:t xml:space="preserve">number of </w:t>
      </w:r>
      <w:r w:rsidRPr="002A2D17">
        <w:t>households benefiting)</w:t>
      </w:r>
      <w:r>
        <w:t xml:space="preserve">. </w:t>
      </w:r>
      <w:r w:rsidR="003A3F63" w:rsidRPr="004C5E19">
        <w:t>The number of communities is insufficient detail – number of households should be the largest unit used.</w:t>
      </w:r>
      <w:r w:rsidR="003A3F63">
        <w:t xml:space="preserve"> </w:t>
      </w:r>
      <w:r w:rsidR="00196B48">
        <w:t>A</w:t>
      </w:r>
      <w:r w:rsidR="008E4D60" w:rsidRPr="008E4D60">
        <w:t xml:space="preserve"> </w:t>
      </w:r>
      <w:r w:rsidR="0080531D">
        <w:t xml:space="preserve">Gender Equality and Social Inclusion (GESI) </w:t>
      </w:r>
      <w:r w:rsidR="008E4D60" w:rsidRPr="008E4D60">
        <w:t>Analysis should inform your understanding of the project context, th</w:t>
      </w:r>
      <w:r w:rsidR="00C438EC">
        <w:t>e people</w:t>
      </w:r>
      <w:r w:rsidR="008E4D60" w:rsidRPr="008E4D60">
        <w:t xml:space="preserve"> the project </w:t>
      </w:r>
      <w:r w:rsidR="003A3F63">
        <w:t>will</w:t>
      </w:r>
      <w:r w:rsidR="008E4D60" w:rsidRPr="008E4D60">
        <w:t xml:space="preserve"> work</w:t>
      </w:r>
      <w:r w:rsidR="003A3F63">
        <w:t xml:space="preserve"> with</w:t>
      </w:r>
      <w:r w:rsidR="008E4D60" w:rsidRPr="008E4D60">
        <w:t>, and how they will benefit from the project. Please note you will be required to conduct a GESI Analysis if invited to submit a full application.</w:t>
      </w:r>
      <w:r w:rsidR="00196B48">
        <w:t xml:space="preserve"> </w:t>
      </w:r>
    </w:p>
    <w:p w14:paraId="2176080E" w14:textId="6411A0F2" w:rsidR="00BF2337" w:rsidRDefault="006A0F92" w:rsidP="006A0F92">
      <w:pPr>
        <w:keepNext/>
      </w:pPr>
      <w:r>
        <w:t>A</w:t>
      </w:r>
      <w:r w:rsidR="00BF2337">
        <w:t xml:space="preserve"> </w:t>
      </w:r>
      <w:r w:rsidR="003D51DA" w:rsidRPr="003D51DA">
        <w:rPr>
          <w:b/>
          <w:bCs/>
        </w:rPr>
        <w:t>1-page</w:t>
      </w:r>
      <w:r w:rsidR="003D51DA">
        <w:t xml:space="preserve"> </w:t>
      </w:r>
      <w:r w:rsidR="00BF2337" w:rsidRPr="58880852">
        <w:rPr>
          <w:b/>
          <w:bCs/>
        </w:rPr>
        <w:t>Theory of Change</w:t>
      </w:r>
      <w:r w:rsidR="00BF2337">
        <w:t xml:space="preserve"> </w:t>
      </w:r>
      <w:r>
        <w:t xml:space="preserve">for the project </w:t>
      </w:r>
      <w:r w:rsidR="00BF2337">
        <w:t xml:space="preserve">must be uploaded </w:t>
      </w:r>
      <w:r w:rsidR="00490A9B">
        <w:t xml:space="preserve">as part of </w:t>
      </w:r>
      <w:r w:rsidR="00BF2337">
        <w:t>your application in Flexi-Grant</w:t>
      </w:r>
      <w:r w:rsidR="00FA3978">
        <w:t xml:space="preserve"> – this should </w:t>
      </w:r>
      <w:r w:rsidR="002A2D17">
        <w:t xml:space="preserve">clearly correspond to your written answer here, providing an overview of your project logic, explaining why and </w:t>
      </w:r>
      <w:r w:rsidR="002A2D17" w:rsidRPr="002A2D17">
        <w:t xml:space="preserve">how you expect your </w:t>
      </w:r>
      <w:r w:rsidR="002A2D17" w:rsidRPr="002A2D17">
        <w:lastRenderedPageBreak/>
        <w:t>Outputs to contribute towards your overall Outcome and, in the longer term, your expected Impact</w:t>
      </w:r>
      <w:r w:rsidR="00BF2337">
        <w:t xml:space="preserve">. </w:t>
      </w:r>
    </w:p>
    <w:p w14:paraId="481FC3C6" w14:textId="77777777" w:rsidR="00BF2337" w:rsidRDefault="00BF2337" w:rsidP="00BF2337">
      <w:pPr>
        <w:spacing w:before="120"/>
        <w:rPr>
          <w:b/>
          <w:bCs/>
        </w:rPr>
      </w:pPr>
      <w:r w:rsidRPr="4F3B8372">
        <w:rPr>
          <w:b/>
          <w:bCs/>
        </w:rPr>
        <w:t>See the separate Monitoring, Evaluation and Learning Guidance for further information on your Theory of Change.</w:t>
      </w:r>
    </w:p>
    <w:p w14:paraId="1CAD94CD" w14:textId="324DB35F" w:rsidR="002A2D17" w:rsidRDefault="00136FF7" w:rsidP="00BF2337">
      <w:pPr>
        <w:spacing w:before="120"/>
        <w:rPr>
          <w:b/>
          <w:bCs/>
        </w:rPr>
      </w:pPr>
      <w:r>
        <w:rPr>
          <w:b/>
          <w:bCs/>
        </w:rPr>
        <w:t>Q1</w:t>
      </w:r>
      <w:r w:rsidR="007D0C2C">
        <w:rPr>
          <w:b/>
          <w:bCs/>
        </w:rPr>
        <w:t>4</w:t>
      </w:r>
      <w:r>
        <w:rPr>
          <w:b/>
          <w:bCs/>
        </w:rPr>
        <w:t xml:space="preserve">a. </w:t>
      </w:r>
      <w:r w:rsidR="001671CA">
        <w:t>What do you expect to change and who will benefit</w:t>
      </w:r>
      <w:r w:rsidRPr="00F61715">
        <w:t xml:space="preserve"> during the life of the project</w:t>
      </w:r>
      <w:r w:rsidR="001671CA">
        <w:t>?</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288"/>
      </w:tblGrid>
      <w:tr w:rsidR="002A2D17" w:rsidRPr="00F61715" w14:paraId="1CFFFEC3" w14:textId="77777777">
        <w:trPr>
          <w:trHeight w:val="1531"/>
        </w:trPr>
        <w:tc>
          <w:tcPr>
            <w:tcW w:w="9288" w:type="dxa"/>
          </w:tcPr>
          <w:p w14:paraId="0EF9B777" w14:textId="56FE3BA6" w:rsidR="002A2D17" w:rsidRPr="00F61715" w:rsidRDefault="002A2D17">
            <w:r w:rsidRPr="00F61715">
              <w:t xml:space="preserve">(Max </w:t>
            </w:r>
            <w:r>
              <w:t>150</w:t>
            </w:r>
            <w:r w:rsidRPr="00F61715">
              <w:t xml:space="preserve"> words)</w:t>
            </w:r>
          </w:p>
        </w:tc>
      </w:tr>
    </w:tbl>
    <w:p w14:paraId="2CFA617E" w14:textId="67C68AB8" w:rsidR="00E77BD1" w:rsidRDefault="001343DA" w:rsidP="00C86DA2">
      <w:pPr>
        <w:keepNext/>
      </w:pPr>
      <w:r w:rsidRPr="220714A2">
        <w:rPr>
          <w:b/>
          <w:bCs/>
        </w:rPr>
        <w:t>Q1</w:t>
      </w:r>
      <w:r w:rsidR="007D0C2C">
        <w:rPr>
          <w:b/>
          <w:bCs/>
        </w:rPr>
        <w:t>4</w:t>
      </w:r>
      <w:r w:rsidRPr="220714A2">
        <w:rPr>
          <w:b/>
          <w:bCs/>
        </w:rPr>
        <w:t xml:space="preserve">b. </w:t>
      </w:r>
      <w:r w:rsidR="00196525">
        <w:t>Outline your key expected results</w:t>
      </w:r>
      <w:r w:rsidR="00E77BD1">
        <w:t xml:space="preserve"> against some key Darwin Initiative Standard Indicators. The following indicators are strongly recommended as they align with Defra priorities and global frameworks. </w:t>
      </w:r>
      <w:r w:rsidR="00685513">
        <w:t xml:space="preserve">You should provide an expected target for at least one </w:t>
      </w:r>
      <w:r w:rsidR="00C54151" w:rsidRPr="000B7D1E">
        <w:rPr>
          <w:b/>
          <w:bCs/>
        </w:rPr>
        <w:t>key</w:t>
      </w:r>
      <w:r w:rsidR="00C54151">
        <w:t xml:space="preserve"> </w:t>
      </w:r>
      <w:r w:rsidR="00685513" w:rsidRPr="220714A2">
        <w:rPr>
          <w:b/>
          <w:bCs/>
        </w:rPr>
        <w:t>biodiversity</w:t>
      </w:r>
      <w:r w:rsidR="00685513">
        <w:t xml:space="preserve"> and one </w:t>
      </w:r>
      <w:r w:rsidR="00C54151" w:rsidRPr="000B7D1E">
        <w:rPr>
          <w:b/>
          <w:bCs/>
        </w:rPr>
        <w:t xml:space="preserve">key </w:t>
      </w:r>
      <w:r w:rsidR="00685513" w:rsidRPr="220714A2">
        <w:rPr>
          <w:b/>
          <w:bCs/>
        </w:rPr>
        <w:t>poverty</w:t>
      </w:r>
      <w:r w:rsidR="00685513">
        <w:t xml:space="preserve"> focused indicator</w:t>
      </w:r>
      <w:r w:rsidR="00443E7A">
        <w:t xml:space="preserve"> which will be achieved by the end of your project</w:t>
      </w:r>
      <w:r w:rsidR="00685513">
        <w:t>. It should be clear from your uploaded Theory of Change how these results map</w:t>
      </w:r>
      <w:r w:rsidR="00BF0232">
        <w:t xml:space="preserve"> to your project’s activities, Outputs and overall Outcome</w:t>
      </w:r>
      <w:r w:rsidR="00685513">
        <w:t>.</w:t>
      </w:r>
    </w:p>
    <w:p w14:paraId="481F8A46" w14:textId="56BE5656" w:rsidR="00C86DA2" w:rsidRPr="00443E7A" w:rsidRDefault="00A97D59" w:rsidP="00C86DA2">
      <w:pPr>
        <w:keepNext/>
        <w:rPr>
          <w:i/>
          <w:iCs/>
        </w:rPr>
      </w:pPr>
      <w:r w:rsidRPr="00A97D59">
        <w:rPr>
          <w:i/>
          <w:iCs/>
        </w:rPr>
        <w:t xml:space="preserve">In the event of receiving a high number of </w:t>
      </w:r>
      <w:r w:rsidR="00C153ED">
        <w:rPr>
          <w:i/>
          <w:iCs/>
        </w:rPr>
        <w:t xml:space="preserve">Stage 1 </w:t>
      </w:r>
      <w:r w:rsidRPr="00A97D59">
        <w:rPr>
          <w:i/>
          <w:iCs/>
        </w:rPr>
        <w:t xml:space="preserve">Concept </w:t>
      </w:r>
      <w:r w:rsidRPr="00DF0E9B">
        <w:rPr>
          <w:i/>
          <w:iCs/>
        </w:rPr>
        <w:t>Note applications</w:t>
      </w:r>
      <w:r w:rsidR="003C7677" w:rsidRPr="00DF0E9B">
        <w:rPr>
          <w:i/>
          <w:iCs/>
        </w:rPr>
        <w:t>,</w:t>
      </w:r>
      <w:r w:rsidRPr="00DF0E9B">
        <w:rPr>
          <w:i/>
          <w:iCs/>
        </w:rPr>
        <w:t xml:space="preserve"> </w:t>
      </w:r>
      <w:r w:rsidR="00B34502" w:rsidRPr="00DF0E9B">
        <w:rPr>
          <w:i/>
          <w:iCs/>
        </w:rPr>
        <w:t xml:space="preserve">the figures provided here </w:t>
      </w:r>
      <w:r w:rsidR="00EC4BDE">
        <w:rPr>
          <w:i/>
          <w:iCs/>
        </w:rPr>
        <w:t>will</w:t>
      </w:r>
      <w:r w:rsidR="00B34502" w:rsidRPr="00DF0E9B">
        <w:rPr>
          <w:i/>
          <w:iCs/>
        </w:rPr>
        <w:t xml:space="preserve"> be used to inform an initial sift of applications. </w:t>
      </w:r>
      <w:r w:rsidR="00DF0E9B" w:rsidRPr="00DF0E9B">
        <w:rPr>
          <w:i/>
          <w:iCs/>
        </w:rPr>
        <w:t xml:space="preserve">It is important that you propose realistic targets which correspond to the methodology outlined and are appropriate to your context. </w:t>
      </w:r>
      <w:r w:rsidR="00B34502" w:rsidRPr="00DF0E9B">
        <w:rPr>
          <w:i/>
          <w:iCs/>
        </w:rPr>
        <w:t xml:space="preserve">The estimated results relative to the grant request </w:t>
      </w:r>
      <w:r w:rsidR="00693A85">
        <w:rPr>
          <w:i/>
          <w:iCs/>
        </w:rPr>
        <w:t>will</w:t>
      </w:r>
      <w:r w:rsidR="00693A85" w:rsidRPr="00DF0E9B">
        <w:rPr>
          <w:i/>
          <w:iCs/>
        </w:rPr>
        <w:t xml:space="preserve"> </w:t>
      </w:r>
      <w:r w:rsidR="00DF0E9B" w:rsidRPr="00DF0E9B">
        <w:rPr>
          <w:i/>
          <w:iCs/>
        </w:rPr>
        <w:t xml:space="preserve">be considered. </w:t>
      </w:r>
    </w:p>
    <w:p w14:paraId="0C16AA51" w14:textId="6A204DA0" w:rsidR="00E77BD1" w:rsidRDefault="00072FF0" w:rsidP="00C86DA2">
      <w:pPr>
        <w:spacing w:before="120" w:line="276" w:lineRule="auto"/>
        <w:jc w:val="both"/>
        <w:rPr>
          <w:b/>
          <w:bCs/>
        </w:rPr>
      </w:pPr>
      <w:r>
        <w:rPr>
          <w:b/>
          <w:bCs/>
        </w:rPr>
        <w:t>Key b</w:t>
      </w:r>
      <w:r w:rsidR="00C86DA2">
        <w:rPr>
          <w:b/>
          <w:bCs/>
        </w:rPr>
        <w:t>iodiversity-focused indicators</w:t>
      </w:r>
    </w:p>
    <w:p w14:paraId="4C17668C" w14:textId="77777777" w:rsidR="00C86DA2" w:rsidRDefault="00C86DA2" w:rsidP="00C86DA2">
      <w:pPr>
        <w:pStyle w:val="ListParagraph"/>
        <w:numPr>
          <w:ilvl w:val="0"/>
          <w:numId w:val="21"/>
        </w:numPr>
        <w:spacing w:before="120" w:line="276" w:lineRule="auto"/>
        <w:jc w:val="both"/>
      </w:pPr>
      <w:r>
        <w:t>DI-B07: Number of policies with biodiversity provisions enacted or amended</w:t>
      </w:r>
    </w:p>
    <w:p w14:paraId="38C5D9DC" w14:textId="77777777" w:rsidR="00C86DA2" w:rsidRDefault="00C86DA2" w:rsidP="00C86DA2">
      <w:pPr>
        <w:pStyle w:val="ListParagraph"/>
        <w:numPr>
          <w:ilvl w:val="0"/>
          <w:numId w:val="21"/>
        </w:numPr>
        <w:spacing w:before="120" w:line="276" w:lineRule="auto"/>
        <w:jc w:val="both"/>
      </w:pPr>
      <w:r>
        <w:t>DI-D01: Area of land or sea under ecological management</w:t>
      </w:r>
    </w:p>
    <w:p w14:paraId="19438DF6" w14:textId="77777777" w:rsidR="00C86DA2" w:rsidRDefault="00C86DA2" w:rsidP="00C86DA2">
      <w:pPr>
        <w:pStyle w:val="ListParagraph"/>
        <w:numPr>
          <w:ilvl w:val="1"/>
          <w:numId w:val="20"/>
        </w:numPr>
        <w:spacing w:before="120" w:line="276" w:lineRule="auto"/>
        <w:jc w:val="both"/>
      </w:pPr>
      <w:r>
        <w:t>including sub-indicators for sustainable practices, restoration, and new designations</w:t>
      </w:r>
    </w:p>
    <w:p w14:paraId="4FA9E351" w14:textId="77777777" w:rsidR="00C86DA2" w:rsidRDefault="00C86DA2" w:rsidP="00C86DA2">
      <w:pPr>
        <w:pStyle w:val="ListParagraph"/>
        <w:numPr>
          <w:ilvl w:val="0"/>
          <w:numId w:val="21"/>
        </w:numPr>
        <w:spacing w:before="120" w:line="276" w:lineRule="auto"/>
        <w:jc w:val="both"/>
      </w:pPr>
      <w:r>
        <w:t>DI-D02: Ecosystem loss and degradation avoided</w:t>
      </w:r>
    </w:p>
    <w:p w14:paraId="4382892B" w14:textId="77777777" w:rsidR="00C86DA2" w:rsidRDefault="00C86DA2" w:rsidP="00C86DA2">
      <w:pPr>
        <w:pStyle w:val="ListParagraph"/>
        <w:numPr>
          <w:ilvl w:val="0"/>
          <w:numId w:val="21"/>
        </w:numPr>
        <w:spacing w:before="120" w:line="276" w:lineRule="auto"/>
        <w:jc w:val="both"/>
      </w:pPr>
      <w:r>
        <w:t xml:space="preserve">DI-D07: </w:t>
      </w:r>
      <w:r w:rsidRPr="00624FC3">
        <w:t>Number of threatened species with improving conservation status</w:t>
      </w:r>
    </w:p>
    <w:p w14:paraId="6EF52EEB" w14:textId="744EF606" w:rsidR="00C614AF" w:rsidRPr="00F30433" w:rsidRDefault="00072FF0" w:rsidP="002537BB">
      <w:pPr>
        <w:spacing w:before="120" w:line="276" w:lineRule="auto"/>
        <w:jc w:val="both"/>
        <w:rPr>
          <w:b/>
          <w:bCs/>
        </w:rPr>
      </w:pPr>
      <w:r>
        <w:rPr>
          <w:b/>
          <w:bCs/>
        </w:rPr>
        <w:t>Key p</w:t>
      </w:r>
      <w:r w:rsidR="00C614AF" w:rsidRPr="00F30433">
        <w:rPr>
          <w:b/>
          <w:bCs/>
        </w:rPr>
        <w:t>overty-focused indicators</w:t>
      </w:r>
    </w:p>
    <w:p w14:paraId="5C90A8C9" w14:textId="0DA020F1" w:rsidR="00E77BD1" w:rsidRDefault="00E77BD1" w:rsidP="00E77BD1">
      <w:pPr>
        <w:pStyle w:val="ListParagraph"/>
        <w:numPr>
          <w:ilvl w:val="0"/>
          <w:numId w:val="20"/>
        </w:numPr>
        <w:spacing w:before="120" w:line="276" w:lineRule="auto"/>
        <w:jc w:val="both"/>
      </w:pPr>
      <w:r>
        <w:t>DI-D03: Number of people with enhanced livelihoods</w:t>
      </w:r>
    </w:p>
    <w:p w14:paraId="34A80C2C" w14:textId="77777777" w:rsidR="00E77BD1" w:rsidRDefault="00E77BD1" w:rsidP="00E77BD1">
      <w:pPr>
        <w:pStyle w:val="ListParagraph"/>
        <w:numPr>
          <w:ilvl w:val="1"/>
          <w:numId w:val="20"/>
        </w:numPr>
        <w:spacing w:before="120" w:line="276" w:lineRule="auto"/>
        <w:jc w:val="both"/>
      </w:pPr>
      <w:r>
        <w:t>Including sub-indicators for sustainable livelihoods created or protected, and number of people with improved income</w:t>
      </w:r>
    </w:p>
    <w:p w14:paraId="2DE7D611" w14:textId="77777777" w:rsidR="00E77BD1" w:rsidRDefault="00E77BD1" w:rsidP="00E77BD1">
      <w:pPr>
        <w:pStyle w:val="ListParagraph"/>
        <w:numPr>
          <w:ilvl w:val="0"/>
          <w:numId w:val="20"/>
        </w:numPr>
        <w:spacing w:before="120" w:line="276" w:lineRule="auto"/>
        <w:jc w:val="both"/>
      </w:pPr>
      <w:r>
        <w:t>DI-D04: Number of people with enhanced wellbeing</w:t>
      </w:r>
    </w:p>
    <w:p w14:paraId="320C1B19" w14:textId="77777777" w:rsidR="00E77BD1" w:rsidRDefault="00E77BD1" w:rsidP="00E77BD1">
      <w:pPr>
        <w:pStyle w:val="ListParagraph"/>
        <w:numPr>
          <w:ilvl w:val="1"/>
          <w:numId w:val="20"/>
        </w:numPr>
        <w:spacing w:before="120" w:line="276" w:lineRule="auto"/>
        <w:jc w:val="both"/>
      </w:pPr>
      <w:r>
        <w:t>Including sub-indicators for number of people with improved food security, access to water, health, education, security, social relations and freedom of choice and action</w:t>
      </w:r>
    </w:p>
    <w:p w14:paraId="15786E85" w14:textId="77777777" w:rsidR="00E77BD1" w:rsidRDefault="00E77BD1" w:rsidP="00E77BD1">
      <w:pPr>
        <w:pStyle w:val="ListParagraph"/>
        <w:numPr>
          <w:ilvl w:val="0"/>
          <w:numId w:val="20"/>
        </w:numPr>
        <w:spacing w:before="120" w:line="276" w:lineRule="auto"/>
        <w:jc w:val="both"/>
      </w:pPr>
      <w:r>
        <w:t>DI-D05: Number of people whose climate and disaster resilience has improved</w:t>
      </w:r>
    </w:p>
    <w:p w14:paraId="48348F06" w14:textId="77777777" w:rsidR="00E77BD1" w:rsidRDefault="00E77BD1" w:rsidP="00E77BD1">
      <w:pPr>
        <w:pStyle w:val="ListParagraph"/>
        <w:numPr>
          <w:ilvl w:val="1"/>
          <w:numId w:val="20"/>
        </w:numPr>
        <w:spacing w:before="120" w:line="276" w:lineRule="auto"/>
        <w:jc w:val="both"/>
      </w:pPr>
      <w:r>
        <w:t xml:space="preserve">Including sub-indicator - </w:t>
      </w:r>
      <w:r w:rsidRPr="001E629F">
        <w:t>Number of people supported to better adapt to the effects of climate change</w:t>
      </w:r>
    </w:p>
    <w:p w14:paraId="2C77350E" w14:textId="541A98D6" w:rsidR="00E77BD1" w:rsidRDefault="00E77BD1" w:rsidP="00E77BD1">
      <w:r w:rsidRPr="001210CB">
        <w:t>Complete the table below</w:t>
      </w:r>
      <w:r w:rsidR="00624FC3">
        <w:t xml:space="preserve">, providing </w:t>
      </w:r>
      <w:r>
        <w:t xml:space="preserve">expected </w:t>
      </w:r>
      <w:r w:rsidRPr="001210CB">
        <w:t>final results</w:t>
      </w:r>
      <w:r>
        <w:t>.</w:t>
      </w:r>
      <w:r w:rsidRPr="001210CB">
        <w:t xml:space="preserve"> Provide disaggregated </w:t>
      </w:r>
      <w:r>
        <w:t>targets</w:t>
      </w:r>
      <w:r w:rsidRPr="001210CB">
        <w:t xml:space="preserve"> where applicable.</w:t>
      </w:r>
      <w:r>
        <w:t xml:space="preserve"> </w:t>
      </w:r>
    </w:p>
    <w:tbl>
      <w:tblPr>
        <w:tblStyle w:val="TableGrid"/>
        <w:tblW w:w="9918" w:type="dxa"/>
        <w:tblLayout w:type="fixed"/>
        <w:tblLook w:val="04A0" w:firstRow="1" w:lastRow="0" w:firstColumn="1" w:lastColumn="0" w:noHBand="0" w:noVBand="1"/>
      </w:tblPr>
      <w:tblGrid>
        <w:gridCol w:w="2830"/>
        <w:gridCol w:w="2268"/>
        <w:gridCol w:w="2410"/>
        <w:gridCol w:w="2410"/>
      </w:tblGrid>
      <w:tr w:rsidR="00C86DA2" w14:paraId="77FB11FC" w14:textId="77777777" w:rsidTr="00C86DA2">
        <w:tc>
          <w:tcPr>
            <w:tcW w:w="2830" w:type="dxa"/>
            <w:vMerge w:val="restart"/>
          </w:tcPr>
          <w:p w14:paraId="743B22D7" w14:textId="77777777" w:rsidR="00C86DA2" w:rsidRDefault="00C86DA2">
            <w:pPr>
              <w:jc w:val="center"/>
            </w:pPr>
            <w:r>
              <w:lastRenderedPageBreak/>
              <w:t>Standard Indicator Ref &amp; Wording</w:t>
            </w:r>
          </w:p>
        </w:tc>
        <w:tc>
          <w:tcPr>
            <w:tcW w:w="2268" w:type="dxa"/>
            <w:vMerge w:val="restart"/>
          </w:tcPr>
          <w:p w14:paraId="1BB47A42" w14:textId="0EB3F8C6" w:rsidR="00C86DA2" w:rsidRDefault="00C86DA2">
            <w:pPr>
              <w:jc w:val="center"/>
            </w:pPr>
            <w:r>
              <w:t xml:space="preserve">Project Output or Outcome this links to – this should be clear in your upload </w:t>
            </w:r>
            <w:proofErr w:type="spellStart"/>
            <w:r>
              <w:t>ToC</w:t>
            </w:r>
            <w:proofErr w:type="spellEnd"/>
          </w:p>
        </w:tc>
        <w:tc>
          <w:tcPr>
            <w:tcW w:w="4820" w:type="dxa"/>
            <w:gridSpan w:val="2"/>
          </w:tcPr>
          <w:p w14:paraId="75C2FC08" w14:textId="39132EB4" w:rsidR="00C86DA2" w:rsidRDefault="00C86DA2">
            <w:pPr>
              <w:jc w:val="center"/>
            </w:pPr>
            <w:r>
              <w:t>Expected final result</w:t>
            </w:r>
            <w:r w:rsidR="00443E7A">
              <w:t xml:space="preserve"> by project end</w:t>
            </w:r>
            <w:r>
              <w:t xml:space="preserve"> </w:t>
            </w:r>
          </w:p>
        </w:tc>
      </w:tr>
      <w:tr w:rsidR="00C86DA2" w14:paraId="465DFF3F" w14:textId="77777777" w:rsidTr="00C86DA2">
        <w:trPr>
          <w:cantSplit/>
          <w:trHeight w:val="1134"/>
        </w:trPr>
        <w:tc>
          <w:tcPr>
            <w:tcW w:w="2830" w:type="dxa"/>
            <w:vMerge/>
          </w:tcPr>
          <w:p w14:paraId="75EDDCE4" w14:textId="77777777" w:rsidR="00C86DA2" w:rsidRDefault="00C86DA2"/>
        </w:tc>
        <w:tc>
          <w:tcPr>
            <w:tcW w:w="2268" w:type="dxa"/>
            <w:vMerge/>
          </w:tcPr>
          <w:p w14:paraId="414009D8" w14:textId="77777777" w:rsidR="00C86DA2" w:rsidRDefault="00C86DA2"/>
        </w:tc>
        <w:tc>
          <w:tcPr>
            <w:tcW w:w="2410" w:type="dxa"/>
            <w:textDirection w:val="btLr"/>
          </w:tcPr>
          <w:p w14:paraId="50C6766A" w14:textId="77777777" w:rsidR="00C86DA2" w:rsidRDefault="00C86DA2">
            <w:pPr>
              <w:spacing w:after="0"/>
              <w:ind w:left="113" w:right="113"/>
            </w:pPr>
            <w:r>
              <w:t>Total</w:t>
            </w:r>
          </w:p>
        </w:tc>
        <w:tc>
          <w:tcPr>
            <w:tcW w:w="2410" w:type="dxa"/>
            <w:textDirection w:val="btLr"/>
          </w:tcPr>
          <w:p w14:paraId="68B99D44" w14:textId="77777777" w:rsidR="00C86DA2" w:rsidRDefault="00C86DA2">
            <w:pPr>
              <w:ind w:left="113" w:right="113"/>
            </w:pPr>
            <w:r>
              <w:t>Disaggregation</w:t>
            </w:r>
          </w:p>
        </w:tc>
      </w:tr>
      <w:tr w:rsidR="00C86DA2" w14:paraId="3AF0A395" w14:textId="77777777" w:rsidTr="00C86DA2">
        <w:tc>
          <w:tcPr>
            <w:tcW w:w="2830" w:type="dxa"/>
          </w:tcPr>
          <w:p w14:paraId="1F15EFC0" w14:textId="77777777" w:rsidR="00C86DA2" w:rsidRDefault="00C86DA2"/>
        </w:tc>
        <w:tc>
          <w:tcPr>
            <w:tcW w:w="2268" w:type="dxa"/>
          </w:tcPr>
          <w:p w14:paraId="279B66C1" w14:textId="77777777" w:rsidR="00C86DA2" w:rsidRDefault="00C86DA2"/>
        </w:tc>
        <w:tc>
          <w:tcPr>
            <w:tcW w:w="2410" w:type="dxa"/>
          </w:tcPr>
          <w:p w14:paraId="0FC1B0F7" w14:textId="77777777" w:rsidR="00C86DA2" w:rsidRDefault="00C86DA2">
            <w:pPr>
              <w:spacing w:after="0"/>
            </w:pPr>
          </w:p>
        </w:tc>
        <w:tc>
          <w:tcPr>
            <w:tcW w:w="2410" w:type="dxa"/>
          </w:tcPr>
          <w:p w14:paraId="14AEA5B6" w14:textId="77777777" w:rsidR="00C86DA2" w:rsidRDefault="00C86DA2"/>
        </w:tc>
      </w:tr>
      <w:tr w:rsidR="00C86DA2" w14:paraId="3B723A9A" w14:textId="77777777" w:rsidTr="00C86DA2">
        <w:tc>
          <w:tcPr>
            <w:tcW w:w="2830" w:type="dxa"/>
          </w:tcPr>
          <w:p w14:paraId="3CC05097" w14:textId="77777777" w:rsidR="00C86DA2" w:rsidRDefault="00C86DA2"/>
        </w:tc>
        <w:tc>
          <w:tcPr>
            <w:tcW w:w="2268" w:type="dxa"/>
          </w:tcPr>
          <w:p w14:paraId="38E072F1" w14:textId="77777777" w:rsidR="00C86DA2" w:rsidRDefault="00C86DA2"/>
        </w:tc>
        <w:tc>
          <w:tcPr>
            <w:tcW w:w="2410" w:type="dxa"/>
          </w:tcPr>
          <w:p w14:paraId="15A66956" w14:textId="77777777" w:rsidR="00C86DA2" w:rsidRDefault="00C86DA2">
            <w:pPr>
              <w:spacing w:after="0"/>
            </w:pPr>
          </w:p>
        </w:tc>
        <w:tc>
          <w:tcPr>
            <w:tcW w:w="2410" w:type="dxa"/>
          </w:tcPr>
          <w:p w14:paraId="2C23BD4B" w14:textId="77777777" w:rsidR="00C86DA2" w:rsidRDefault="00C86DA2"/>
        </w:tc>
      </w:tr>
      <w:tr w:rsidR="00C86DA2" w14:paraId="2D10985B" w14:textId="77777777" w:rsidTr="00C86DA2">
        <w:tc>
          <w:tcPr>
            <w:tcW w:w="2830" w:type="dxa"/>
          </w:tcPr>
          <w:p w14:paraId="283F0269" w14:textId="77777777" w:rsidR="00C86DA2" w:rsidRDefault="00C86DA2"/>
        </w:tc>
        <w:tc>
          <w:tcPr>
            <w:tcW w:w="2268" w:type="dxa"/>
          </w:tcPr>
          <w:p w14:paraId="144C2F2B" w14:textId="77777777" w:rsidR="00C86DA2" w:rsidRDefault="00C86DA2"/>
        </w:tc>
        <w:tc>
          <w:tcPr>
            <w:tcW w:w="2410" w:type="dxa"/>
          </w:tcPr>
          <w:p w14:paraId="49BA40DD" w14:textId="77777777" w:rsidR="00C86DA2" w:rsidRDefault="00C86DA2">
            <w:pPr>
              <w:spacing w:after="0"/>
            </w:pPr>
          </w:p>
        </w:tc>
        <w:tc>
          <w:tcPr>
            <w:tcW w:w="2410" w:type="dxa"/>
          </w:tcPr>
          <w:p w14:paraId="095739A0" w14:textId="77777777" w:rsidR="00C86DA2" w:rsidRDefault="00C86DA2"/>
        </w:tc>
      </w:tr>
    </w:tbl>
    <w:p w14:paraId="4E9F4287" w14:textId="3B10ACE2" w:rsidR="002A2D17" w:rsidRDefault="00136FF7" w:rsidP="002A2D17">
      <w:pPr>
        <w:keepNext/>
      </w:pPr>
      <w:r w:rsidRPr="00136FF7">
        <w:rPr>
          <w:b/>
          <w:bCs/>
        </w:rPr>
        <w:t>Q1</w:t>
      </w:r>
      <w:r w:rsidR="007D0C2C">
        <w:rPr>
          <w:b/>
          <w:bCs/>
        </w:rPr>
        <w:t>4</w:t>
      </w:r>
      <w:r w:rsidR="001343DA">
        <w:rPr>
          <w:b/>
          <w:bCs/>
        </w:rPr>
        <w:t>c</w:t>
      </w:r>
      <w:r w:rsidRPr="00136FF7">
        <w:rPr>
          <w:b/>
          <w:bCs/>
        </w:rPr>
        <w:t>.</w:t>
      </w:r>
      <w:r>
        <w:t xml:space="preserve"> </w:t>
      </w:r>
      <w:r w:rsidR="00E72189">
        <w:t xml:space="preserve">What will you do to make it likely that change </w:t>
      </w:r>
      <w:r w:rsidR="00E72189" w:rsidRPr="00FA341A">
        <w:rPr>
          <w:b/>
          <w:bCs/>
        </w:rPr>
        <w:t>last</w:t>
      </w:r>
      <w:r w:rsidR="00E72189">
        <w:rPr>
          <w:b/>
          <w:bCs/>
        </w:rPr>
        <w:t>s</w:t>
      </w:r>
      <w:r w:rsidR="00E72189">
        <w:t xml:space="preserve"> and</w:t>
      </w:r>
      <w:r w:rsidR="00E72189" w:rsidRPr="00F61715">
        <w:rPr>
          <w:b/>
          <w:bCs/>
        </w:rPr>
        <w:t xml:space="preserve"> scale</w:t>
      </w:r>
      <w:r w:rsidR="00E72189">
        <w:rPr>
          <w:b/>
          <w:bCs/>
        </w:rPr>
        <w:t>s</w:t>
      </w:r>
      <w:r w:rsidR="00E72189" w:rsidRPr="00F61715">
        <w:t xml:space="preserve"> </w:t>
      </w:r>
      <w:r w:rsidR="00E72189">
        <w:t xml:space="preserve">beyond project funding? </w:t>
      </w:r>
      <w:r w:rsidRPr="00136FF7">
        <w:t>How will your project strengthen long-term commitment from communities, business, or government to conservation?</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288"/>
      </w:tblGrid>
      <w:tr w:rsidR="00BF2337" w:rsidRPr="00F61715" w14:paraId="584D99BD" w14:textId="77777777">
        <w:trPr>
          <w:trHeight w:val="1531"/>
        </w:trPr>
        <w:tc>
          <w:tcPr>
            <w:tcW w:w="9288" w:type="dxa"/>
          </w:tcPr>
          <w:p w14:paraId="05A64FBC" w14:textId="25F642AD" w:rsidR="00BF2337" w:rsidRPr="00F61715" w:rsidRDefault="00BF2337">
            <w:bookmarkStart w:id="2" w:name="_Hlk218603622"/>
            <w:r w:rsidRPr="00F61715">
              <w:t xml:space="preserve">(Max </w:t>
            </w:r>
            <w:r w:rsidR="002A2D17">
              <w:t>150</w:t>
            </w:r>
            <w:r w:rsidRPr="00F61715">
              <w:t xml:space="preserve"> words)</w:t>
            </w:r>
          </w:p>
        </w:tc>
      </w:tr>
    </w:tbl>
    <w:bookmarkEnd w:id="2"/>
    <w:p w14:paraId="02261BE9" w14:textId="6D947427" w:rsidR="003068BC" w:rsidRPr="0020636F" w:rsidRDefault="003068BC" w:rsidP="0020636F">
      <w:pPr>
        <w:pStyle w:val="Heading2"/>
        <w:rPr>
          <w:rFonts w:eastAsia="Adobe Fan Heiti Std B"/>
        </w:rPr>
      </w:pPr>
      <w:r w:rsidRPr="0020636F">
        <w:rPr>
          <w:rFonts w:eastAsia="Adobe Fan Heiti Std B"/>
        </w:rPr>
        <w:t>Q1</w:t>
      </w:r>
      <w:r w:rsidR="007D0C2C">
        <w:rPr>
          <w:rFonts w:eastAsia="Adobe Fan Heiti Std B"/>
        </w:rPr>
        <w:t>5</w:t>
      </w:r>
      <w:r w:rsidRPr="0020636F">
        <w:rPr>
          <w:rFonts w:eastAsia="Adobe Fan Heiti Std B"/>
        </w:rPr>
        <w:t xml:space="preserve">. Gender </w:t>
      </w:r>
      <w:r w:rsidR="00A14051" w:rsidRPr="0020636F">
        <w:rPr>
          <w:rFonts w:eastAsia="Adobe Fan Heiti Std B"/>
        </w:rPr>
        <w:t>E</w:t>
      </w:r>
      <w:r w:rsidRPr="0020636F">
        <w:rPr>
          <w:rFonts w:eastAsia="Adobe Fan Heiti Std B"/>
        </w:rPr>
        <w:t>quality</w:t>
      </w:r>
      <w:r w:rsidR="0055672E" w:rsidRPr="0020636F">
        <w:rPr>
          <w:rFonts w:eastAsia="Adobe Fan Heiti Std B"/>
        </w:rPr>
        <w:t xml:space="preserve"> and </w:t>
      </w:r>
      <w:r w:rsidR="00A14051" w:rsidRPr="0020636F">
        <w:rPr>
          <w:rFonts w:eastAsia="Adobe Fan Heiti Std B"/>
        </w:rPr>
        <w:t>S</w:t>
      </w:r>
      <w:r w:rsidR="0055672E" w:rsidRPr="0020636F">
        <w:rPr>
          <w:rFonts w:eastAsia="Adobe Fan Heiti Std B"/>
        </w:rPr>
        <w:t xml:space="preserve">ocial </w:t>
      </w:r>
      <w:r w:rsidR="00A14051" w:rsidRPr="0020636F">
        <w:rPr>
          <w:rFonts w:eastAsia="Adobe Fan Heiti Std B"/>
        </w:rPr>
        <w:t>I</w:t>
      </w:r>
      <w:r w:rsidR="0055672E" w:rsidRPr="0020636F">
        <w:rPr>
          <w:rFonts w:eastAsia="Adobe Fan Heiti Std B"/>
        </w:rPr>
        <w:t>nclusion</w:t>
      </w:r>
      <w:r w:rsidR="00A14051" w:rsidRPr="0020636F">
        <w:rPr>
          <w:rFonts w:eastAsia="Adobe Fan Heiti Std B"/>
        </w:rPr>
        <w:t xml:space="preserve"> (GESI)</w:t>
      </w:r>
    </w:p>
    <w:p w14:paraId="06EE495D" w14:textId="5034E7A5" w:rsidR="00E2135A" w:rsidRDefault="00581D5B" w:rsidP="0020636F">
      <w:pPr>
        <w:spacing w:line="276" w:lineRule="auto"/>
      </w:pPr>
      <w:r w:rsidRPr="0020636F">
        <w:t>All applicants must consider how their project will contribute to promoting equality between persons of different gender and social characteristics</w:t>
      </w:r>
      <w:r w:rsidR="002F4950">
        <w:t>, with GESI considerations integrated into the design of the project</w:t>
      </w:r>
      <w:r w:rsidRPr="0020636F">
        <w:t xml:space="preserve">. </w:t>
      </w:r>
    </w:p>
    <w:p w14:paraId="780D4DFB" w14:textId="1AD8A7E7" w:rsidR="00920B70" w:rsidRDefault="00267B8E" w:rsidP="00C932BD">
      <w:pPr>
        <w:spacing w:line="276" w:lineRule="auto"/>
      </w:pPr>
      <w:r>
        <w:t xml:space="preserve">Please indicate the </w:t>
      </w:r>
      <w:r w:rsidR="00CC5187">
        <w:t xml:space="preserve">steps taken to integrate GESI considerations within the development of the proposal. </w:t>
      </w:r>
      <w:r w:rsidR="006A03D1">
        <w:t xml:space="preserve">You will be asked to evidence these steps if </w:t>
      </w:r>
      <w:r w:rsidR="00A76EAA">
        <w:t>invited to</w:t>
      </w:r>
      <w:r w:rsidR="006A03D1">
        <w:t xml:space="preserve"> Stage 2.</w:t>
      </w:r>
    </w:p>
    <w:p w14:paraId="7752D29E" w14:textId="6AEA034D" w:rsidR="007D0C2C" w:rsidRDefault="002F5E61" w:rsidP="00C932BD">
      <w:pPr>
        <w:spacing w:line="276" w:lineRule="auto"/>
      </w:pPr>
      <w:r w:rsidRPr="00C932BD">
        <w:t xml:space="preserve">For more information, please see the </w:t>
      </w:r>
      <w:hyperlink r:id="rId14" w:history="1">
        <w:r w:rsidRPr="00C932BD">
          <w:rPr>
            <w:rStyle w:val="Hyperlink"/>
          </w:rPr>
          <w:t>Gender Equality &amp; Social Inclusion</w:t>
        </w:r>
      </w:hyperlink>
      <w:r w:rsidRPr="00C932BD">
        <w:t xml:space="preserve"> page on the Darwin Initiative website.</w:t>
      </w:r>
    </w:p>
    <w:p w14:paraId="2E8D7F62" w14:textId="77777777" w:rsidR="007D0C2C" w:rsidRDefault="007D0C2C">
      <w:pPr>
        <w:spacing w:before="0" w:after="0"/>
      </w:pPr>
      <w:r>
        <w:br w:type="page"/>
      </w:r>
    </w:p>
    <w:tbl>
      <w:tblPr>
        <w:tblStyle w:val="TableGrid"/>
        <w:tblW w:w="0" w:type="auto"/>
        <w:tblLook w:val="04A0" w:firstRow="1" w:lastRow="0" w:firstColumn="1" w:lastColumn="0" w:noHBand="0" w:noVBand="1"/>
      </w:tblPr>
      <w:tblGrid>
        <w:gridCol w:w="7083"/>
        <w:gridCol w:w="2205"/>
      </w:tblGrid>
      <w:tr w:rsidR="00AC4E20" w14:paraId="08A08403" w14:textId="77777777" w:rsidTr="00115BDA">
        <w:trPr>
          <w:trHeight w:val="1009"/>
        </w:trPr>
        <w:tc>
          <w:tcPr>
            <w:tcW w:w="9288" w:type="dxa"/>
            <w:gridSpan w:val="2"/>
          </w:tcPr>
          <w:p w14:paraId="279134BA" w14:textId="2CAA4FCD" w:rsidR="00AC4E20" w:rsidRDefault="00AC4E20" w:rsidP="00C932BD">
            <w:pPr>
              <w:spacing w:line="276" w:lineRule="auto"/>
            </w:pPr>
            <w:r>
              <w:lastRenderedPageBreak/>
              <w:t xml:space="preserve">Have you considered the following contextual principles when integrating GESI within your project design: </w:t>
            </w:r>
          </w:p>
        </w:tc>
      </w:tr>
      <w:tr w:rsidR="00920B70" w14:paraId="47C721EA" w14:textId="77777777" w:rsidTr="00115BDA">
        <w:trPr>
          <w:trHeight w:val="697"/>
        </w:trPr>
        <w:tc>
          <w:tcPr>
            <w:tcW w:w="7083" w:type="dxa"/>
          </w:tcPr>
          <w:p w14:paraId="10F522A9" w14:textId="48A42D87" w:rsidR="00920B70" w:rsidRDefault="00AC4E20" w:rsidP="00883BCE">
            <w:pPr>
              <w:pStyle w:val="ListBullet"/>
            </w:pPr>
            <w:r w:rsidRPr="00115BDA">
              <w:rPr>
                <w:b/>
                <w:bCs/>
              </w:rPr>
              <w:t>Rights</w:t>
            </w:r>
            <w:r>
              <w:t xml:space="preserve">: </w:t>
            </w:r>
            <w:r w:rsidR="001368A4">
              <w:t>l</w:t>
            </w:r>
            <w:r>
              <w:t xml:space="preserve">egal and customary </w:t>
            </w:r>
          </w:p>
        </w:tc>
        <w:tc>
          <w:tcPr>
            <w:tcW w:w="2205" w:type="dxa"/>
          </w:tcPr>
          <w:p w14:paraId="273F7062" w14:textId="3A471DCC" w:rsidR="00920B70" w:rsidRDefault="00E12AE4" w:rsidP="00C932BD">
            <w:pPr>
              <w:spacing w:line="276" w:lineRule="auto"/>
            </w:pPr>
            <w:r>
              <w:t>Yes/No</w:t>
            </w:r>
          </w:p>
        </w:tc>
      </w:tr>
      <w:tr w:rsidR="00920B70" w14:paraId="7A7A4323" w14:textId="77777777" w:rsidTr="00920B70">
        <w:tc>
          <w:tcPr>
            <w:tcW w:w="7083" w:type="dxa"/>
          </w:tcPr>
          <w:p w14:paraId="3D6CDE55" w14:textId="0028DC91" w:rsidR="00920B70" w:rsidRDefault="00AC4E20" w:rsidP="00883BCE">
            <w:pPr>
              <w:pStyle w:val="ListBullet"/>
            </w:pPr>
            <w:r w:rsidRPr="00115BDA">
              <w:rPr>
                <w:b/>
                <w:bCs/>
              </w:rPr>
              <w:t>Practice</w:t>
            </w:r>
            <w:r>
              <w:t>: attit</w:t>
            </w:r>
            <w:r w:rsidR="001368A4">
              <w:t>udes, customs, and beliefs</w:t>
            </w:r>
          </w:p>
        </w:tc>
        <w:tc>
          <w:tcPr>
            <w:tcW w:w="2205" w:type="dxa"/>
          </w:tcPr>
          <w:p w14:paraId="149A31EE" w14:textId="3709C50A" w:rsidR="00920B70" w:rsidRDefault="00E12AE4" w:rsidP="00C932BD">
            <w:pPr>
              <w:spacing w:line="276" w:lineRule="auto"/>
            </w:pPr>
            <w:r>
              <w:t>Yes/No</w:t>
            </w:r>
          </w:p>
        </w:tc>
      </w:tr>
      <w:tr w:rsidR="00920B70" w14:paraId="7937A3A6" w14:textId="77777777" w:rsidTr="00920B70">
        <w:tc>
          <w:tcPr>
            <w:tcW w:w="7083" w:type="dxa"/>
          </w:tcPr>
          <w:p w14:paraId="3F6E8116" w14:textId="1C59C115" w:rsidR="00920B70" w:rsidRDefault="00AC4E20" w:rsidP="00883BCE">
            <w:pPr>
              <w:pStyle w:val="ListBullet"/>
            </w:pPr>
            <w:r w:rsidRPr="00115BDA">
              <w:rPr>
                <w:b/>
                <w:bCs/>
              </w:rPr>
              <w:t>Environment</w:t>
            </w:r>
            <w:r w:rsidR="001368A4">
              <w:t xml:space="preserve">: stressors and vulnerability </w:t>
            </w:r>
          </w:p>
        </w:tc>
        <w:tc>
          <w:tcPr>
            <w:tcW w:w="2205" w:type="dxa"/>
          </w:tcPr>
          <w:p w14:paraId="0D5B0E13" w14:textId="0A6980ED" w:rsidR="00920B70" w:rsidRDefault="00E12AE4" w:rsidP="00C932BD">
            <w:pPr>
              <w:spacing w:line="276" w:lineRule="auto"/>
            </w:pPr>
            <w:r>
              <w:t>Yes/No</w:t>
            </w:r>
          </w:p>
        </w:tc>
      </w:tr>
      <w:tr w:rsidR="00920B70" w14:paraId="452662D0" w14:textId="77777777" w:rsidTr="00920B70">
        <w:tc>
          <w:tcPr>
            <w:tcW w:w="7083" w:type="dxa"/>
          </w:tcPr>
          <w:p w14:paraId="668E12B6" w14:textId="1ADC6A54" w:rsidR="00920B70" w:rsidRDefault="00AC4E20" w:rsidP="00883BCE">
            <w:pPr>
              <w:pStyle w:val="ListBullet"/>
            </w:pPr>
            <w:r w:rsidRPr="00115BDA">
              <w:rPr>
                <w:b/>
                <w:bCs/>
              </w:rPr>
              <w:t>Roles and Responsibilities</w:t>
            </w:r>
            <w:r w:rsidR="001368A4">
              <w:t>:</w:t>
            </w:r>
            <w:r w:rsidR="00115BDA">
              <w:t xml:space="preserve"> division of time, space and labour</w:t>
            </w:r>
            <w:r>
              <w:t xml:space="preserve"> </w:t>
            </w:r>
          </w:p>
        </w:tc>
        <w:tc>
          <w:tcPr>
            <w:tcW w:w="2205" w:type="dxa"/>
          </w:tcPr>
          <w:p w14:paraId="7370B03F" w14:textId="6110EBF1" w:rsidR="00920B70" w:rsidRDefault="00E12AE4" w:rsidP="00C932BD">
            <w:pPr>
              <w:spacing w:line="276" w:lineRule="auto"/>
            </w:pPr>
            <w:r>
              <w:t>Yes/No</w:t>
            </w:r>
          </w:p>
        </w:tc>
      </w:tr>
      <w:tr w:rsidR="00AC4E20" w14:paraId="2D619403" w14:textId="77777777">
        <w:tc>
          <w:tcPr>
            <w:tcW w:w="7083" w:type="dxa"/>
          </w:tcPr>
          <w:p w14:paraId="0EAE97A8" w14:textId="57500DF7" w:rsidR="00AC4E20" w:rsidRDefault="00AC4E20" w:rsidP="00883BCE">
            <w:pPr>
              <w:pStyle w:val="ListBullet"/>
            </w:pPr>
            <w:r w:rsidRPr="00115BDA">
              <w:rPr>
                <w:b/>
                <w:bCs/>
              </w:rPr>
              <w:t>Representation</w:t>
            </w:r>
            <w:r w:rsidR="00115BDA">
              <w:t>: participation, inclusion, and power</w:t>
            </w:r>
          </w:p>
        </w:tc>
        <w:tc>
          <w:tcPr>
            <w:tcW w:w="2205" w:type="dxa"/>
          </w:tcPr>
          <w:p w14:paraId="5AFCC014" w14:textId="06F1453D" w:rsidR="00AC4E20" w:rsidRDefault="00E12AE4">
            <w:pPr>
              <w:spacing w:line="276" w:lineRule="auto"/>
            </w:pPr>
            <w:r>
              <w:t>Yes/No</w:t>
            </w:r>
          </w:p>
        </w:tc>
      </w:tr>
      <w:tr w:rsidR="00AC4E20" w14:paraId="25F7CBC5" w14:textId="77777777">
        <w:tc>
          <w:tcPr>
            <w:tcW w:w="7083" w:type="dxa"/>
          </w:tcPr>
          <w:p w14:paraId="6890D795" w14:textId="6DA50E74" w:rsidR="00AC4E20" w:rsidRDefault="00AC4E20" w:rsidP="00883BCE">
            <w:pPr>
              <w:pStyle w:val="ListBullet"/>
            </w:pPr>
            <w:r w:rsidRPr="00115BDA">
              <w:rPr>
                <w:b/>
                <w:bCs/>
              </w:rPr>
              <w:t>Resources</w:t>
            </w:r>
            <w:r w:rsidR="00115BDA">
              <w:t>: access and control of assets and services</w:t>
            </w:r>
          </w:p>
        </w:tc>
        <w:tc>
          <w:tcPr>
            <w:tcW w:w="2205" w:type="dxa"/>
          </w:tcPr>
          <w:p w14:paraId="17AB696A" w14:textId="4CE80EA9" w:rsidR="00AC4E20" w:rsidRDefault="00E12AE4">
            <w:pPr>
              <w:spacing w:line="276" w:lineRule="auto"/>
            </w:pPr>
            <w:r>
              <w:t>Yes/No</w:t>
            </w:r>
          </w:p>
        </w:tc>
      </w:tr>
      <w:tr w:rsidR="00AC4E20" w14:paraId="7C9DB66E" w14:textId="77777777">
        <w:tc>
          <w:tcPr>
            <w:tcW w:w="7083" w:type="dxa"/>
          </w:tcPr>
          <w:p w14:paraId="7A229E0D" w14:textId="3D6CC869" w:rsidR="00AC4E20" w:rsidRDefault="00E815A9">
            <w:pPr>
              <w:spacing w:line="276" w:lineRule="auto"/>
            </w:pPr>
            <w:r>
              <w:t xml:space="preserve">Local communities have </w:t>
            </w:r>
            <w:r w:rsidR="00883BCE">
              <w:t>been engaged in a participatory way when designing the project</w:t>
            </w:r>
            <w:r w:rsidR="00DC4365">
              <w:t>.</w:t>
            </w:r>
          </w:p>
        </w:tc>
        <w:tc>
          <w:tcPr>
            <w:tcW w:w="2205" w:type="dxa"/>
          </w:tcPr>
          <w:p w14:paraId="1D1653E8" w14:textId="7E92F8C8" w:rsidR="00AC4E20" w:rsidRDefault="00E12AE4">
            <w:pPr>
              <w:spacing w:line="276" w:lineRule="auto"/>
            </w:pPr>
            <w:r>
              <w:t>Yes/No</w:t>
            </w:r>
          </w:p>
        </w:tc>
      </w:tr>
      <w:tr w:rsidR="00AC4E20" w14:paraId="3FD5BB03" w14:textId="77777777">
        <w:tc>
          <w:tcPr>
            <w:tcW w:w="7083" w:type="dxa"/>
          </w:tcPr>
          <w:p w14:paraId="41DD6111" w14:textId="45A6CB32" w:rsidR="00AC4E20" w:rsidRDefault="001B66F3">
            <w:pPr>
              <w:spacing w:line="276" w:lineRule="auto"/>
            </w:pPr>
            <w:r>
              <w:t xml:space="preserve">The project has been designed with meaningful participation in mind. </w:t>
            </w:r>
            <w:r w:rsidR="00394ADA">
              <w:t xml:space="preserve"> </w:t>
            </w:r>
          </w:p>
        </w:tc>
        <w:tc>
          <w:tcPr>
            <w:tcW w:w="2205" w:type="dxa"/>
          </w:tcPr>
          <w:p w14:paraId="64E1A722" w14:textId="49A7387B" w:rsidR="00AC4E20" w:rsidRDefault="00E12AE4">
            <w:pPr>
              <w:spacing w:line="276" w:lineRule="auto"/>
            </w:pPr>
            <w:r>
              <w:t>Yes/No</w:t>
            </w:r>
          </w:p>
        </w:tc>
      </w:tr>
      <w:tr w:rsidR="00AC4E20" w14:paraId="17A9A34C" w14:textId="77777777" w:rsidTr="00920B70">
        <w:tc>
          <w:tcPr>
            <w:tcW w:w="7083" w:type="dxa"/>
          </w:tcPr>
          <w:p w14:paraId="4F6965BC" w14:textId="7B0CDBC5" w:rsidR="00AC4E20" w:rsidRDefault="0056277B" w:rsidP="00C932BD">
            <w:pPr>
              <w:spacing w:line="276" w:lineRule="auto"/>
            </w:pPr>
            <w:r>
              <w:t>GESI-related risks and appropriate mitigations have been identified based on your understanding of the context</w:t>
            </w:r>
            <w:r w:rsidR="00DC4365">
              <w:t>.</w:t>
            </w:r>
          </w:p>
        </w:tc>
        <w:tc>
          <w:tcPr>
            <w:tcW w:w="2205" w:type="dxa"/>
          </w:tcPr>
          <w:p w14:paraId="1970CE5E" w14:textId="2584EF9C" w:rsidR="00AC4E20" w:rsidRDefault="00E12AE4" w:rsidP="00C932BD">
            <w:pPr>
              <w:spacing w:line="276" w:lineRule="auto"/>
            </w:pPr>
            <w:r>
              <w:t>Yes/No</w:t>
            </w:r>
          </w:p>
        </w:tc>
      </w:tr>
      <w:tr w:rsidR="006936F1" w14:paraId="61AEAC08" w14:textId="77777777" w:rsidTr="00920B70">
        <w:tc>
          <w:tcPr>
            <w:tcW w:w="7083" w:type="dxa"/>
          </w:tcPr>
          <w:p w14:paraId="7A452CE4" w14:textId="07CE10E1" w:rsidR="006936F1" w:rsidRDefault="0056277B" w:rsidP="00C932BD">
            <w:pPr>
              <w:spacing w:line="276" w:lineRule="auto"/>
            </w:pPr>
            <w:r>
              <w:t>Appropriate GESI targets been identified based on your understanding of the context</w:t>
            </w:r>
            <w:r w:rsidR="00DC4365">
              <w:t>.</w:t>
            </w:r>
          </w:p>
        </w:tc>
        <w:tc>
          <w:tcPr>
            <w:tcW w:w="2205" w:type="dxa"/>
          </w:tcPr>
          <w:p w14:paraId="4AD82921" w14:textId="197A86E5" w:rsidR="006936F1" w:rsidRDefault="00E12AE4" w:rsidP="00C932BD">
            <w:pPr>
              <w:spacing w:line="276" w:lineRule="auto"/>
            </w:pPr>
            <w:r>
              <w:t>Yes/No</w:t>
            </w:r>
          </w:p>
        </w:tc>
      </w:tr>
    </w:tbl>
    <w:p w14:paraId="6EC4A40D" w14:textId="5067DE5D" w:rsidR="006D5666" w:rsidRPr="0020636F" w:rsidRDefault="006D5666" w:rsidP="0020636F">
      <w:pPr>
        <w:spacing w:line="276" w:lineRule="auto"/>
      </w:pPr>
      <w:r>
        <w:t>Please provide further details below if any of the response</w:t>
      </w:r>
      <w:r w:rsidR="008E3A5A">
        <w:t>s</w:t>
      </w:r>
      <w:r>
        <w:t xml:space="preserve"> above are ‘No’.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20636F" w:rsidRPr="0020636F" w14:paraId="1DAF8D99" w14:textId="2EB99077" w:rsidTr="0020636F">
        <w:trPr>
          <w:trHeight w:val="767"/>
        </w:trPr>
        <w:tc>
          <w:tcPr>
            <w:tcW w:w="5000" w:type="pct"/>
          </w:tcPr>
          <w:p w14:paraId="4841C1AB" w14:textId="407CC192" w:rsidR="003068BC" w:rsidRPr="0020636F" w:rsidRDefault="003068BC" w:rsidP="0020636F">
            <w:pPr>
              <w:spacing w:before="120" w:after="0"/>
              <w:rPr>
                <w:rFonts w:eastAsia="Adobe Fan Heiti Std B"/>
                <w:szCs w:val="22"/>
              </w:rPr>
            </w:pPr>
            <w:r w:rsidRPr="0020636F">
              <w:rPr>
                <w:rFonts w:eastAsia="Adobe Fan Heiti Std B"/>
                <w:szCs w:val="22"/>
              </w:rPr>
              <w:t xml:space="preserve">(Max </w:t>
            </w:r>
            <w:r w:rsidR="00510653" w:rsidRPr="0020636F">
              <w:rPr>
                <w:rFonts w:eastAsia="Adobe Fan Heiti Std B"/>
                <w:szCs w:val="22"/>
              </w:rPr>
              <w:t>200</w:t>
            </w:r>
            <w:r w:rsidR="00D73841" w:rsidRPr="0020636F">
              <w:rPr>
                <w:rFonts w:eastAsia="Adobe Fan Heiti Std B"/>
                <w:szCs w:val="22"/>
              </w:rPr>
              <w:t xml:space="preserve"> </w:t>
            </w:r>
            <w:r w:rsidRPr="0020636F">
              <w:rPr>
                <w:rFonts w:eastAsia="Adobe Fan Heiti Std B"/>
                <w:szCs w:val="22"/>
              </w:rPr>
              <w:t>words)</w:t>
            </w:r>
          </w:p>
        </w:tc>
      </w:tr>
    </w:tbl>
    <w:p w14:paraId="386FE346" w14:textId="6F2DA4C6" w:rsidR="00FC1356" w:rsidRPr="0020636F" w:rsidRDefault="00FC1356" w:rsidP="0020636F">
      <w:pPr>
        <w:pStyle w:val="Heading2"/>
        <w:rPr>
          <w:rFonts w:eastAsia="Adobe Fan Heiti Std B"/>
          <w:szCs w:val="28"/>
        </w:rPr>
      </w:pPr>
      <w:r w:rsidRPr="0020636F">
        <w:rPr>
          <w:rFonts w:eastAsia="Adobe Fan Heiti Std B"/>
          <w:szCs w:val="28"/>
        </w:rPr>
        <w:t>Q</w:t>
      </w:r>
      <w:r w:rsidR="008C303C" w:rsidRPr="0020636F">
        <w:rPr>
          <w:rFonts w:eastAsia="Adobe Fan Heiti Std B"/>
          <w:szCs w:val="28"/>
        </w:rPr>
        <w:t>1</w:t>
      </w:r>
      <w:r w:rsidR="007D0C2C">
        <w:rPr>
          <w:rFonts w:eastAsia="Adobe Fan Heiti Std B"/>
          <w:szCs w:val="28"/>
        </w:rPr>
        <w:t>6</w:t>
      </w:r>
      <w:r w:rsidRPr="0020636F">
        <w:rPr>
          <w:rFonts w:eastAsia="Adobe Fan Heiti Std B"/>
          <w:szCs w:val="28"/>
        </w:rPr>
        <w:t>.</w:t>
      </w:r>
      <w:r w:rsidR="00B235E9" w:rsidRPr="0020636F">
        <w:rPr>
          <w:rFonts w:eastAsia="Adobe Fan Heiti Std B"/>
          <w:szCs w:val="28"/>
        </w:rPr>
        <w:t xml:space="preserve"> </w:t>
      </w:r>
      <w:r w:rsidRPr="0020636F">
        <w:rPr>
          <w:rFonts w:eastAsia="Adobe Fan Heiti Std B"/>
          <w:szCs w:val="28"/>
        </w:rPr>
        <w:t>Safeguarding</w:t>
      </w:r>
    </w:p>
    <w:p w14:paraId="53C8542F" w14:textId="6EFCB2CB" w:rsidR="00852E1C" w:rsidRPr="0020636F" w:rsidRDefault="00FC1356" w:rsidP="0020636F">
      <w:pPr>
        <w:spacing w:line="276" w:lineRule="auto"/>
      </w:pPr>
      <w:r w:rsidRPr="0020636F">
        <w:t xml:space="preserve">Defra </w:t>
      </w:r>
      <w:r w:rsidR="00DB5C2F" w:rsidRPr="0020636F">
        <w:t>is</w:t>
      </w:r>
      <w:r w:rsidRPr="0020636F">
        <w:t xml:space="preserve"> committed to</w:t>
      </w:r>
      <w:r w:rsidR="00A23897" w:rsidRPr="0020636F">
        <w:t xml:space="preserve"> upholding human rights and ensuring our projects are committed to </w:t>
      </w:r>
      <w:r w:rsidR="00E74911" w:rsidRPr="0020636F">
        <w:t>the Do No Harm approach. This includes</w:t>
      </w:r>
      <w:r w:rsidRPr="0020636F">
        <w:t xml:space="preserve"> protection from sexual exploitation, abuse and harassment (PSEAH). As part of the </w:t>
      </w:r>
      <w:r w:rsidR="00724F07" w:rsidRPr="0020636F">
        <w:t>Terms and Conditions</w:t>
      </w:r>
      <w:r w:rsidRPr="0020636F">
        <w:t xml:space="preserve"> </w:t>
      </w:r>
      <w:r w:rsidR="00724F07" w:rsidRPr="0020636F">
        <w:t xml:space="preserve">for this fund </w:t>
      </w:r>
      <w:r w:rsidRPr="0020636F">
        <w:t xml:space="preserve">you must comply with an accepted minimum standard. If your application proceeds to Stage 2 you will be expected to demonstrate how you meet these standards. </w:t>
      </w:r>
    </w:p>
    <w:p w14:paraId="376ECD72" w14:textId="7485D0B9" w:rsidR="00FC1356" w:rsidRPr="0020636F" w:rsidRDefault="00FC1356" w:rsidP="0020636F">
      <w:pPr>
        <w:spacing w:line="276" w:lineRule="auto"/>
      </w:pPr>
      <w:r w:rsidRPr="0020636F">
        <w:lastRenderedPageBreak/>
        <w:t>Please indicate which, if any</w:t>
      </w:r>
      <w:r w:rsidR="002573C0" w:rsidRPr="0020636F">
        <w:t>,</w:t>
      </w:r>
      <w:r w:rsidRPr="0020636F">
        <w:t xml:space="preserve"> </w:t>
      </w:r>
      <w:r w:rsidR="00D13F52" w:rsidRPr="0020636F">
        <w:t xml:space="preserve">safeguarding </w:t>
      </w:r>
      <w:r w:rsidRPr="0020636F">
        <w:t xml:space="preserve">standard your </w:t>
      </w:r>
      <w:r w:rsidR="004B07F9" w:rsidRPr="0020636F">
        <w:t>organisation</w:t>
      </w:r>
      <w:r w:rsidRPr="0020636F">
        <w:t xml:space="preserve"> </w:t>
      </w:r>
      <w:r w:rsidR="0044439A" w:rsidRPr="0020636F">
        <w:t>currently</w:t>
      </w:r>
      <w:r w:rsidRPr="0020636F">
        <w:t xml:space="preserve"> adopt</w:t>
      </w:r>
      <w:r w:rsidR="00CF0F45" w:rsidRPr="0020636F">
        <w:t>s</w:t>
      </w:r>
      <w:r w:rsidRPr="0020636F">
        <w:t xml:space="preserve">. If your </w:t>
      </w:r>
      <w:r w:rsidR="000007EA" w:rsidRPr="0020636F">
        <w:t>organisation</w:t>
      </w:r>
      <w:r w:rsidRPr="0020636F">
        <w:t xml:space="preserve"> does not currently apply </w:t>
      </w:r>
      <w:r w:rsidR="00C33FEF" w:rsidRPr="0020636F">
        <w:t>any safeguarding</w:t>
      </w:r>
      <w:r w:rsidRPr="0020636F">
        <w:t xml:space="preserve"> standards</w:t>
      </w:r>
      <w:r w:rsidR="002573C0" w:rsidRPr="0020636F">
        <w:t>,</w:t>
      </w:r>
      <w:r w:rsidRPr="0020636F">
        <w:t xml:space="preserve"> please state which </w:t>
      </w:r>
      <w:r w:rsidR="00C33FEF" w:rsidRPr="0020636F">
        <w:t xml:space="preserve">you </w:t>
      </w:r>
      <w:r w:rsidR="00CF0F45" w:rsidRPr="0020636F">
        <w:t>plan</w:t>
      </w:r>
      <w:r w:rsidR="00C33FEF" w:rsidRPr="0020636F">
        <w:t xml:space="preserve"> to adopt this year</w:t>
      </w:r>
      <w:r w:rsidRPr="0020636F">
        <w:t xml:space="preserve">. </w:t>
      </w:r>
      <w:r w:rsidR="0032720D" w:rsidRPr="0020636F">
        <w:rPr>
          <w:b/>
          <w:bCs/>
        </w:rPr>
        <w:t xml:space="preserve">You do not need to submit </w:t>
      </w:r>
      <w:r w:rsidR="0002644D" w:rsidRPr="0020636F">
        <w:rPr>
          <w:b/>
          <w:bCs/>
        </w:rPr>
        <w:t xml:space="preserve">your </w:t>
      </w:r>
      <w:r w:rsidR="004B03A5" w:rsidRPr="0020636F">
        <w:rPr>
          <w:b/>
          <w:bCs/>
        </w:rPr>
        <w:t xml:space="preserve">safeguarding </w:t>
      </w:r>
      <w:r w:rsidR="0002644D" w:rsidRPr="0020636F">
        <w:rPr>
          <w:b/>
          <w:bCs/>
        </w:rPr>
        <w:t xml:space="preserve">or associated </w:t>
      </w:r>
      <w:r w:rsidR="004B03A5" w:rsidRPr="0020636F">
        <w:rPr>
          <w:b/>
          <w:bCs/>
        </w:rPr>
        <w:t xml:space="preserve">policies with your </w:t>
      </w:r>
      <w:r w:rsidR="00F706D4" w:rsidRPr="0020636F">
        <w:rPr>
          <w:b/>
          <w:bCs/>
        </w:rPr>
        <w:t>concept note</w:t>
      </w:r>
      <w:r w:rsidR="004B03A5" w:rsidRPr="0020636F">
        <w:rPr>
          <w:b/>
          <w:bCs/>
        </w:rPr>
        <w:t>.</w:t>
      </w:r>
      <w:r w:rsidRPr="0020636F">
        <w:t xml:space="preserve"> </w:t>
      </w:r>
    </w:p>
    <w:tbl>
      <w:tblPr>
        <w:tblpPr w:leftFromText="180" w:rightFromText="180" w:vertAnchor="text" w:horzAnchor="margin"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17"/>
        <w:gridCol w:w="2071"/>
      </w:tblGrid>
      <w:tr w:rsidR="0020636F" w:rsidRPr="0020636F" w14:paraId="3E0711EE" w14:textId="77777777" w:rsidTr="0020636F">
        <w:tc>
          <w:tcPr>
            <w:tcW w:w="7217" w:type="dxa"/>
          </w:tcPr>
          <w:p w14:paraId="343C04B7" w14:textId="397C6AF4" w:rsidR="002573C0" w:rsidRPr="0020636F" w:rsidRDefault="002573C0" w:rsidP="0020636F">
            <w:pPr>
              <w:spacing w:before="0" w:after="0"/>
              <w:rPr>
                <w:b/>
                <w:bCs/>
              </w:rPr>
            </w:pPr>
            <w:r w:rsidRPr="0020636F">
              <w:rPr>
                <w:b/>
                <w:bCs/>
              </w:rPr>
              <w:t>Core Humanitarian Standard (CHS)</w:t>
            </w:r>
          </w:p>
        </w:tc>
        <w:tc>
          <w:tcPr>
            <w:tcW w:w="2071" w:type="dxa"/>
          </w:tcPr>
          <w:p w14:paraId="7D8DA530" w14:textId="77777777" w:rsidR="002573C0" w:rsidRPr="0020636F" w:rsidRDefault="002573C0" w:rsidP="0020636F">
            <w:pPr>
              <w:spacing w:before="0" w:after="0"/>
              <w:rPr>
                <w:b/>
                <w:bCs/>
              </w:rPr>
            </w:pPr>
            <w:r w:rsidRPr="0020636F">
              <w:rPr>
                <w:b/>
              </w:rPr>
              <w:t>Yes/No</w:t>
            </w:r>
          </w:p>
        </w:tc>
      </w:tr>
      <w:tr w:rsidR="0020636F" w:rsidRPr="0020636F" w14:paraId="7D132B95" w14:textId="77777777" w:rsidTr="0020636F">
        <w:tc>
          <w:tcPr>
            <w:tcW w:w="7217" w:type="dxa"/>
          </w:tcPr>
          <w:p w14:paraId="3047BC17" w14:textId="57D4CD56" w:rsidR="002573C0" w:rsidRPr="0020636F" w:rsidRDefault="002573C0" w:rsidP="0020636F">
            <w:pPr>
              <w:spacing w:before="0" w:after="0"/>
              <w:rPr>
                <w:b/>
              </w:rPr>
            </w:pPr>
            <w:r w:rsidRPr="0020636F">
              <w:rPr>
                <w:b/>
              </w:rPr>
              <w:t>Inter-Agency Standing Committee Minimum Operating Standards on Protection from Sexual Exploitation and Abuse by Own Personnel (IASC MOS-PSEA)</w:t>
            </w:r>
          </w:p>
        </w:tc>
        <w:tc>
          <w:tcPr>
            <w:tcW w:w="2071" w:type="dxa"/>
          </w:tcPr>
          <w:p w14:paraId="4B079605" w14:textId="77777777" w:rsidR="002573C0" w:rsidRPr="0020636F" w:rsidRDefault="002573C0" w:rsidP="0020636F">
            <w:pPr>
              <w:spacing w:before="0" w:after="0"/>
              <w:rPr>
                <w:b/>
              </w:rPr>
            </w:pPr>
            <w:r w:rsidRPr="0020636F">
              <w:rPr>
                <w:b/>
              </w:rPr>
              <w:t>Yes/No</w:t>
            </w:r>
          </w:p>
        </w:tc>
      </w:tr>
      <w:tr w:rsidR="0020636F" w:rsidRPr="0020636F" w14:paraId="7ECB47D0" w14:textId="77777777" w:rsidTr="0020636F">
        <w:tc>
          <w:tcPr>
            <w:tcW w:w="7217" w:type="dxa"/>
          </w:tcPr>
          <w:p w14:paraId="637BF74D" w14:textId="1B70AB2A" w:rsidR="002573C0" w:rsidRPr="0020636F" w:rsidRDefault="002573C0" w:rsidP="0020636F">
            <w:pPr>
              <w:spacing w:before="0" w:after="0"/>
              <w:rPr>
                <w:b/>
              </w:rPr>
            </w:pPr>
            <w:r w:rsidRPr="0020636F">
              <w:rPr>
                <w:b/>
              </w:rPr>
              <w:t>Common Approach to Protection from Sexual Exploitation, Abuse and Harassment (CAPSEAH)</w:t>
            </w:r>
          </w:p>
        </w:tc>
        <w:tc>
          <w:tcPr>
            <w:tcW w:w="2071" w:type="dxa"/>
          </w:tcPr>
          <w:p w14:paraId="25CB2EB3" w14:textId="77777777" w:rsidR="002573C0" w:rsidRPr="0020636F" w:rsidRDefault="002573C0" w:rsidP="0020636F">
            <w:pPr>
              <w:spacing w:before="0" w:after="0"/>
              <w:rPr>
                <w:b/>
                <w:bCs/>
              </w:rPr>
            </w:pPr>
            <w:r w:rsidRPr="0020636F">
              <w:rPr>
                <w:b/>
              </w:rPr>
              <w:t>Yes/No</w:t>
            </w:r>
          </w:p>
        </w:tc>
      </w:tr>
      <w:tr w:rsidR="0020636F" w:rsidRPr="0020636F" w14:paraId="09BACF69" w14:textId="77777777" w:rsidTr="0020636F">
        <w:trPr>
          <w:trHeight w:val="867"/>
        </w:trPr>
        <w:tc>
          <w:tcPr>
            <w:tcW w:w="9288" w:type="dxa"/>
            <w:gridSpan w:val="2"/>
          </w:tcPr>
          <w:p w14:paraId="37935688" w14:textId="77777777" w:rsidR="00A50EBA" w:rsidRPr="0020636F" w:rsidRDefault="00A50EBA" w:rsidP="0020636F">
            <w:pPr>
              <w:spacing w:before="0" w:after="0"/>
              <w:rPr>
                <w:b/>
              </w:rPr>
            </w:pPr>
            <w:r w:rsidRPr="0020636F">
              <w:rPr>
                <w:b/>
              </w:rPr>
              <w:t>Not Sure/Other (please specify)</w:t>
            </w:r>
          </w:p>
          <w:p w14:paraId="183D7B95" w14:textId="23DB76B3" w:rsidR="00A50EBA" w:rsidRPr="0020636F" w:rsidRDefault="00A50EBA" w:rsidP="0020636F">
            <w:pPr>
              <w:spacing w:before="0" w:after="0"/>
              <w:rPr>
                <w:b/>
              </w:rPr>
            </w:pPr>
            <w:r w:rsidRPr="0020636F">
              <w:rPr>
                <w:bCs/>
              </w:rPr>
              <w:t>(Max 20 words)</w:t>
            </w:r>
          </w:p>
        </w:tc>
      </w:tr>
    </w:tbl>
    <w:p w14:paraId="763954E8" w14:textId="0DE6EC5A" w:rsidR="00F073C1" w:rsidRDefault="00F073C1" w:rsidP="000C2D37">
      <w:pPr>
        <w:pStyle w:val="Heading2"/>
      </w:pPr>
      <w:r>
        <w:t>Q1</w:t>
      </w:r>
      <w:r w:rsidR="007D0C2C">
        <w:t>7</w:t>
      </w:r>
      <w:r>
        <w:t xml:space="preserve">. </w:t>
      </w:r>
      <w:r w:rsidR="00A87133">
        <w:t>Use of Artificial Intelligence</w:t>
      </w:r>
    </w:p>
    <w:p w14:paraId="4BDBBB90" w14:textId="77777777" w:rsidR="003D652A" w:rsidRPr="00B72533" w:rsidRDefault="003D652A" w:rsidP="003D652A">
      <w:r w:rsidRPr="00B72533">
        <w:t>Please indicate whether Artificial Intelligence (AI) tools were used in preparing this application</w:t>
      </w:r>
      <w:r w:rsidRPr="009503D1">
        <w:t xml:space="preserve"> </w:t>
      </w:r>
      <w:r w:rsidRPr="009E73FD">
        <w:t xml:space="preserve">If yes, </w:t>
      </w:r>
      <w:r>
        <w:t>check box to c</w:t>
      </w:r>
      <w:r w:rsidRPr="009E73FD">
        <w:t>onfirm that all outputs were verified and no sensitive data was entered into insecure tools</w:t>
      </w:r>
      <w:r>
        <w:t>:</w:t>
      </w:r>
    </w:p>
    <w:p w14:paraId="47B75EF3" w14:textId="77777777" w:rsidR="003D652A" w:rsidRPr="00B72533" w:rsidRDefault="003D652A" w:rsidP="003D652A">
      <w:r w:rsidRPr="00B72533">
        <w:rPr>
          <w:rFonts w:ascii="Segoe UI Symbol" w:hAnsi="Segoe UI Symbol" w:cs="Segoe UI Symbol"/>
        </w:rPr>
        <w:t>☐</w:t>
      </w:r>
      <w:r w:rsidRPr="00B72533">
        <w:t xml:space="preserve"> Yes</w:t>
      </w:r>
      <w:r w:rsidRPr="00B72533">
        <w:br/>
      </w:r>
      <w:r w:rsidRPr="00B72533">
        <w:rPr>
          <w:rFonts w:ascii="Segoe UI Symbol" w:hAnsi="Segoe UI Symbol" w:cs="Segoe UI Symbol"/>
        </w:rPr>
        <w:t>☐</w:t>
      </w:r>
      <w:r w:rsidRPr="00B72533">
        <w:t xml:space="preserve"> No</w:t>
      </w:r>
    </w:p>
    <w:p w14:paraId="60C26FBC" w14:textId="77777777" w:rsidR="003D652A" w:rsidRDefault="003D652A" w:rsidP="003D652A">
      <w:r w:rsidRPr="00B72533">
        <w:t>If yes, briefly describe</w:t>
      </w:r>
      <w:r>
        <w:t xml:space="preserve"> in the box below:</w:t>
      </w:r>
    </w:p>
    <w:p w14:paraId="1E4568E0" w14:textId="77777777" w:rsidR="003D652A" w:rsidRDefault="003D652A" w:rsidP="003D652A">
      <w:pPr>
        <w:pStyle w:val="ListBullet"/>
      </w:pPr>
      <w:r>
        <w:t xml:space="preserve">Which and </w:t>
      </w:r>
      <w:r w:rsidRPr="00B72533">
        <w:t>how AI tools were used</w:t>
      </w:r>
      <w:r>
        <w:t xml:space="preserve"> including</w:t>
      </w:r>
      <w:r w:rsidRPr="00F144E4">
        <w:t xml:space="preserve"> </w:t>
      </w:r>
      <w:r>
        <w:t>f</w:t>
      </w:r>
      <w:r w:rsidRPr="009E73FD">
        <w:t>or which tasks</w:t>
      </w:r>
      <w:r>
        <w:t>, at what stage, and for what purpose</w:t>
      </w:r>
      <w:r w:rsidRPr="00B72533">
        <w:t xml:space="preserve"> </w:t>
      </w:r>
    </w:p>
    <w:p w14:paraId="67D50A3A" w14:textId="77777777" w:rsidR="003D652A" w:rsidRDefault="003D652A" w:rsidP="003D652A">
      <w:pPr>
        <w:pStyle w:val="ListBullet"/>
      </w:pPr>
      <w:r>
        <w:t>H</w:t>
      </w:r>
      <w:r w:rsidRPr="00B72533">
        <w:t>ow outputs were reviewed and verified to ensure accuracy and reliability.</w:t>
      </w:r>
    </w:p>
    <w:p w14:paraId="72F63D64" w14:textId="77777777" w:rsidR="003D652A" w:rsidRDefault="003D652A" w:rsidP="003D652A">
      <w:pPr>
        <w:pStyle w:val="ListBullet"/>
        <w:numPr>
          <w:ilvl w:val="0"/>
          <w:numId w:val="0"/>
        </w:numPr>
      </w:pPr>
    </w:p>
    <w:p w14:paraId="6B9E1BDD" w14:textId="3FE75CA7" w:rsidR="003D652A" w:rsidRDefault="003D652A" w:rsidP="003D652A">
      <w:r w:rsidRPr="007D6495">
        <w:t xml:space="preserve">If </w:t>
      </w:r>
      <w:r>
        <w:t xml:space="preserve">you answer </w:t>
      </w:r>
      <w:r w:rsidRPr="007D6495">
        <w:t>no, you do not need to provide any further information.</w:t>
      </w:r>
      <w:r>
        <w:t xml:space="preserve"> I</w:t>
      </w:r>
      <w:r w:rsidRPr="001819EB">
        <w:t>f it is found that AI tools have been used</w:t>
      </w:r>
      <w:r>
        <w:t xml:space="preserve"> without acknowledgement</w:t>
      </w:r>
      <w:r w:rsidRPr="001819EB">
        <w:t>, then the application may be deemed to be i</w:t>
      </w:r>
      <w:r>
        <w:t>neli</w:t>
      </w:r>
      <w:r w:rsidRPr="001819EB">
        <w:t>gible</w:t>
      </w:r>
      <w:r>
        <w:t>.</w:t>
      </w:r>
    </w:p>
    <w:p w14:paraId="2B9FD4EA" w14:textId="77777777" w:rsidR="003D652A" w:rsidRPr="00A70D18" w:rsidRDefault="003D652A" w:rsidP="003D652A">
      <w:r w:rsidRPr="00A70D18">
        <w:t xml:space="preserve">This declaration does not apply to the use of basic tools, such as tools used to check grammar, spelling and references. </w:t>
      </w:r>
    </w:p>
    <w:p w14:paraId="7FC980BF" w14:textId="77777777" w:rsidR="003D652A" w:rsidRDefault="003D652A" w:rsidP="003D652A">
      <w:pPr>
        <w:pBdr>
          <w:top w:val="single" w:sz="4" w:space="1" w:color="auto"/>
          <w:left w:val="single" w:sz="4" w:space="4" w:color="auto"/>
          <w:bottom w:val="single" w:sz="4" w:space="1" w:color="auto"/>
          <w:right w:val="single" w:sz="4" w:space="4" w:color="auto"/>
        </w:pBdr>
      </w:pPr>
      <w:r w:rsidRPr="00B72533">
        <w:t>(Max 100 words)</w:t>
      </w:r>
    </w:p>
    <w:p w14:paraId="399EABBA" w14:textId="77777777" w:rsidR="00AE0DA9" w:rsidRDefault="00AE0DA9" w:rsidP="003D652A">
      <w:pPr>
        <w:pBdr>
          <w:top w:val="single" w:sz="4" w:space="1" w:color="auto"/>
          <w:left w:val="single" w:sz="4" w:space="4" w:color="auto"/>
          <w:bottom w:val="single" w:sz="4" w:space="1" w:color="auto"/>
          <w:right w:val="single" w:sz="4" w:space="4" w:color="auto"/>
        </w:pBdr>
      </w:pPr>
    </w:p>
    <w:p w14:paraId="15A654F5" w14:textId="77777777" w:rsidR="007D0C2C" w:rsidRDefault="007D0C2C">
      <w:pPr>
        <w:spacing w:before="0" w:after="0"/>
        <w:rPr>
          <w:b/>
          <w:bCs/>
          <w:sz w:val="32"/>
          <w:szCs w:val="32"/>
        </w:rPr>
      </w:pPr>
      <w:r>
        <w:rPr>
          <w:szCs w:val="32"/>
        </w:rPr>
        <w:br w:type="page"/>
      </w:r>
    </w:p>
    <w:p w14:paraId="50BAEB8B" w14:textId="170BA4D7" w:rsidR="005C3654" w:rsidRPr="00F61715" w:rsidRDefault="005C3654" w:rsidP="000C2D37">
      <w:pPr>
        <w:pStyle w:val="Heading2"/>
        <w:rPr>
          <w:b w:val="0"/>
          <w:szCs w:val="32"/>
        </w:rPr>
      </w:pPr>
      <w:r w:rsidRPr="00F61715">
        <w:rPr>
          <w:szCs w:val="32"/>
        </w:rPr>
        <w:lastRenderedPageBreak/>
        <w:t xml:space="preserve">Certification </w:t>
      </w:r>
    </w:p>
    <w:p w14:paraId="2DEB1BA6" w14:textId="77777777" w:rsidR="005C3654" w:rsidRPr="00F61715" w:rsidRDefault="005C3654" w:rsidP="00326126">
      <w:r w:rsidRPr="00F61715">
        <w:t>I certify that, to the best of my knowledge and belief, the statements made in this application are true and the information provided is correct and that I have the authority to submit an application on behalf of my organisation.</w:t>
      </w:r>
    </w:p>
    <w:p w14:paraId="2F907537" w14:textId="77777777" w:rsidR="005C3654" w:rsidRPr="00F61715" w:rsidRDefault="005C3654" w:rsidP="00326126">
      <w:pPr>
        <w:rPr>
          <w:b/>
        </w:rPr>
      </w:pPr>
      <w:r w:rsidRPr="00F61715">
        <w:rPr>
          <w:b/>
        </w:rPr>
        <w:t>Name (block capitals):</w:t>
      </w:r>
    </w:p>
    <w:p w14:paraId="53ED8483" w14:textId="77777777" w:rsidR="005C3654" w:rsidRPr="00F61715" w:rsidRDefault="005C3654" w:rsidP="00326126">
      <w:pPr>
        <w:rPr>
          <w:b/>
        </w:rPr>
      </w:pPr>
    </w:p>
    <w:p w14:paraId="5A018502" w14:textId="77777777" w:rsidR="005C3654" w:rsidRPr="00F61715" w:rsidRDefault="005C3654" w:rsidP="00326126">
      <w:pPr>
        <w:rPr>
          <w:b/>
        </w:rPr>
      </w:pPr>
      <w:r w:rsidRPr="00F61715">
        <w:rPr>
          <w:b/>
        </w:rPr>
        <w:t>Position in organisation:</w:t>
      </w:r>
    </w:p>
    <w:p w14:paraId="07587B64" w14:textId="77777777" w:rsidR="005C3654" w:rsidRPr="00F61715" w:rsidRDefault="005C3654" w:rsidP="00326126">
      <w:pPr>
        <w:rPr>
          <w:b/>
        </w:rPr>
      </w:pPr>
    </w:p>
    <w:p w14:paraId="688260C0" w14:textId="77777777" w:rsidR="005C3654" w:rsidRPr="00F61715" w:rsidRDefault="005C3654" w:rsidP="00326126">
      <w:pPr>
        <w:rPr>
          <w:b/>
        </w:rPr>
      </w:pPr>
      <w:r w:rsidRPr="00F61715">
        <w:rPr>
          <w:b/>
        </w:rPr>
        <w:t>Signed:</w:t>
      </w:r>
    </w:p>
    <w:p w14:paraId="6CC69325" w14:textId="77777777" w:rsidR="005C3654" w:rsidRPr="00F61715" w:rsidRDefault="005C3654" w:rsidP="00326126">
      <w:pPr>
        <w:rPr>
          <w:b/>
        </w:rPr>
      </w:pPr>
    </w:p>
    <w:p w14:paraId="3D82D608" w14:textId="1907D3C7" w:rsidR="005B4284" w:rsidRPr="00F61715" w:rsidRDefault="005C3654" w:rsidP="00326126">
      <w:pPr>
        <w:rPr>
          <w:b/>
        </w:rPr>
      </w:pPr>
      <w:r w:rsidRPr="00F61715">
        <w:rPr>
          <w:b/>
        </w:rPr>
        <w:t>Dated:</w:t>
      </w:r>
    </w:p>
    <w:p w14:paraId="0F349C0F" w14:textId="77777777" w:rsidR="005B4284" w:rsidRPr="00F61715" w:rsidRDefault="005B4284" w:rsidP="00326126"/>
    <w:p w14:paraId="17B5FF7E" w14:textId="6B3B8173" w:rsidR="007F653A" w:rsidRPr="00F61715" w:rsidRDefault="007F653A" w:rsidP="00326126">
      <w:pPr>
        <w:rPr>
          <w:bCs/>
        </w:rPr>
      </w:pPr>
      <w:r w:rsidRPr="00F61715">
        <w:rPr>
          <w:b/>
          <w:color w:val="FF0000"/>
        </w:rPr>
        <w:t>If this section is incomplete the entire application will be rejected.</w:t>
      </w:r>
      <w:r w:rsidR="00506AA5" w:rsidRPr="00F61715">
        <w:rPr>
          <w:b/>
          <w:color w:val="FF0000"/>
        </w:rPr>
        <w:t xml:space="preserve"> </w:t>
      </w:r>
      <w:r w:rsidRPr="00F61715">
        <w:rPr>
          <w:b/>
          <w:color w:val="FF0000"/>
        </w:rPr>
        <w:t xml:space="preserve">You must provide a real (not typed) signature. You may include a </w:t>
      </w:r>
      <w:r w:rsidR="008652FC" w:rsidRPr="00F61715">
        <w:rPr>
          <w:b/>
          <w:color w:val="FF0000"/>
        </w:rPr>
        <w:t>PDF</w:t>
      </w:r>
      <w:r w:rsidRPr="00F61715">
        <w:rPr>
          <w:b/>
          <w:color w:val="FF0000"/>
        </w:rPr>
        <w:t xml:space="preserve"> of the signature page for security reasons if you wish. </w:t>
      </w:r>
    </w:p>
    <w:p w14:paraId="04D0FF11" w14:textId="77777777" w:rsidR="00BA2517" w:rsidRPr="00F61715" w:rsidRDefault="00BA2517">
      <w:pPr>
        <w:spacing w:before="0" w:after="0"/>
        <w:rPr>
          <w:b/>
          <w:bCs/>
          <w:sz w:val="40"/>
          <w:szCs w:val="20"/>
        </w:rPr>
      </w:pPr>
      <w:r w:rsidRPr="00F61715">
        <w:rPr>
          <w:sz w:val="40"/>
        </w:rPr>
        <w:br w:type="page"/>
      </w:r>
    </w:p>
    <w:p w14:paraId="68E44276" w14:textId="5B9B3417" w:rsidR="009C0909" w:rsidRPr="00F61715" w:rsidRDefault="009C0909" w:rsidP="005314BC">
      <w:pPr>
        <w:pStyle w:val="Heading2"/>
      </w:pPr>
      <w:r w:rsidRPr="00C71142">
        <w:rPr>
          <w:szCs w:val="16"/>
        </w:rPr>
        <w:lastRenderedPageBreak/>
        <w:t>Checklist for submission</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0"/>
        <w:gridCol w:w="867"/>
      </w:tblGrid>
      <w:tr w:rsidR="005314BC" w:rsidRPr="00F61715" w14:paraId="5F11D277" w14:textId="77777777" w:rsidTr="008B33A0">
        <w:tc>
          <w:tcPr>
            <w:tcW w:w="4530" w:type="pct"/>
            <w:shd w:val="clear" w:color="auto" w:fill="C6D9F1" w:themeFill="text2" w:themeFillTint="33"/>
          </w:tcPr>
          <w:p w14:paraId="56AA7089" w14:textId="77777777" w:rsidR="005314BC" w:rsidRPr="00F61715" w:rsidRDefault="005314BC" w:rsidP="00CB22F4">
            <w:pPr>
              <w:pStyle w:val="BodyText"/>
              <w:spacing w:before="60" w:after="60"/>
              <w:rPr>
                <w:szCs w:val="24"/>
                <w:lang w:eastAsia="en-GB"/>
              </w:rPr>
            </w:pPr>
          </w:p>
        </w:tc>
        <w:tc>
          <w:tcPr>
            <w:tcW w:w="470" w:type="pct"/>
            <w:shd w:val="clear" w:color="auto" w:fill="C6D9F1" w:themeFill="text2" w:themeFillTint="33"/>
          </w:tcPr>
          <w:p w14:paraId="63AC2B9B" w14:textId="77777777" w:rsidR="005314BC" w:rsidRPr="00F61715" w:rsidRDefault="005314BC" w:rsidP="00CB22F4">
            <w:pPr>
              <w:pStyle w:val="BodyText"/>
              <w:spacing w:before="60" w:after="60"/>
              <w:ind w:left="175" w:hanging="175"/>
              <w:rPr>
                <w:b w:val="0"/>
                <w:szCs w:val="24"/>
                <w:lang w:eastAsia="en-GB"/>
              </w:rPr>
            </w:pPr>
            <w:r w:rsidRPr="00F61715">
              <w:rPr>
                <w:szCs w:val="24"/>
                <w:lang w:eastAsia="en-GB"/>
              </w:rPr>
              <w:t>Check</w:t>
            </w:r>
          </w:p>
        </w:tc>
      </w:tr>
      <w:tr w:rsidR="005314BC" w:rsidRPr="00F61715" w14:paraId="58686019" w14:textId="77777777" w:rsidTr="008B33A0">
        <w:trPr>
          <w:trHeight w:val="460"/>
        </w:trPr>
        <w:tc>
          <w:tcPr>
            <w:tcW w:w="4530" w:type="pct"/>
          </w:tcPr>
          <w:p w14:paraId="49C4146B" w14:textId="5C7E6B64" w:rsidR="005314BC" w:rsidRPr="00461D7C" w:rsidRDefault="59916C9A" w:rsidP="00CB22F4">
            <w:pPr>
              <w:pStyle w:val="BodyText"/>
              <w:spacing w:before="60" w:after="60"/>
              <w:rPr>
                <w:b w:val="0"/>
                <w:bCs w:val="0"/>
                <w:sz w:val="24"/>
                <w:szCs w:val="24"/>
                <w:lang w:eastAsia="en-GB"/>
              </w:rPr>
            </w:pPr>
            <w:r w:rsidRPr="00461D7C">
              <w:rPr>
                <w:b w:val="0"/>
                <w:bCs w:val="0"/>
                <w:sz w:val="24"/>
                <w:szCs w:val="24"/>
                <w:lang w:eastAsia="en-GB"/>
              </w:rPr>
              <w:t>I have</w:t>
            </w:r>
            <w:r w:rsidR="521981CD" w:rsidRPr="00461D7C">
              <w:rPr>
                <w:b w:val="0"/>
                <w:bCs w:val="0"/>
                <w:sz w:val="24"/>
                <w:szCs w:val="24"/>
                <w:lang w:eastAsia="en-GB"/>
              </w:rPr>
              <w:t xml:space="preserve"> </w:t>
            </w:r>
            <w:r w:rsidR="521981CD" w:rsidRPr="008B33A0">
              <w:rPr>
                <w:sz w:val="24"/>
                <w:szCs w:val="24"/>
                <w:lang w:eastAsia="en-GB"/>
              </w:rPr>
              <w:t xml:space="preserve">read the </w:t>
            </w:r>
            <w:r w:rsidR="3AC0BBA9" w:rsidRPr="008B33A0">
              <w:rPr>
                <w:sz w:val="24"/>
                <w:szCs w:val="24"/>
              </w:rPr>
              <w:t>Guidance</w:t>
            </w:r>
            <w:r w:rsidR="521981CD" w:rsidRPr="00461D7C">
              <w:rPr>
                <w:b w:val="0"/>
                <w:bCs w:val="0"/>
                <w:sz w:val="24"/>
                <w:szCs w:val="24"/>
                <w:lang w:eastAsia="en-GB"/>
              </w:rPr>
              <w:t xml:space="preserve"> documents, including the </w:t>
            </w:r>
            <w:r w:rsidR="76CB812C" w:rsidRPr="00461D7C">
              <w:rPr>
                <w:b w:val="0"/>
                <w:bCs w:val="0"/>
                <w:sz w:val="24"/>
                <w:szCs w:val="24"/>
                <w:lang w:eastAsia="en-GB"/>
              </w:rPr>
              <w:t>“Darwin Initiative Guidance”, “Monitoring Evaluation and Learning Guidance”</w:t>
            </w:r>
            <w:r w:rsidR="00157A9C">
              <w:rPr>
                <w:b w:val="0"/>
                <w:bCs w:val="0"/>
                <w:sz w:val="24"/>
                <w:szCs w:val="24"/>
                <w:lang w:eastAsia="en-GB"/>
              </w:rPr>
              <w:t xml:space="preserve">, “Standard Indicator Guidance” </w:t>
            </w:r>
            <w:r w:rsidR="76CB812C" w:rsidRPr="00461D7C">
              <w:rPr>
                <w:b w:val="0"/>
                <w:bCs w:val="0"/>
                <w:sz w:val="24"/>
                <w:szCs w:val="24"/>
                <w:lang w:eastAsia="en-GB"/>
              </w:rPr>
              <w:t>and “Financ</w:t>
            </w:r>
            <w:r w:rsidR="48DADAED" w:rsidRPr="00461D7C">
              <w:rPr>
                <w:b w:val="0"/>
                <w:bCs w:val="0"/>
                <w:sz w:val="24"/>
                <w:szCs w:val="24"/>
                <w:lang w:eastAsia="en-GB"/>
              </w:rPr>
              <w:t>e</w:t>
            </w:r>
            <w:r w:rsidR="76CB812C" w:rsidRPr="00461D7C">
              <w:rPr>
                <w:b w:val="0"/>
                <w:bCs w:val="0"/>
                <w:sz w:val="24"/>
                <w:szCs w:val="24"/>
                <w:lang w:eastAsia="en-GB"/>
              </w:rPr>
              <w:t xml:space="preserve"> Guidance”.</w:t>
            </w:r>
          </w:p>
        </w:tc>
        <w:tc>
          <w:tcPr>
            <w:tcW w:w="470" w:type="pct"/>
          </w:tcPr>
          <w:p w14:paraId="02502A03" w14:textId="77777777" w:rsidR="005314BC" w:rsidRPr="00F61715" w:rsidRDefault="005314BC" w:rsidP="00CB22F4">
            <w:pPr>
              <w:pStyle w:val="BodyText"/>
              <w:spacing w:before="60" w:after="60"/>
              <w:rPr>
                <w:sz w:val="24"/>
                <w:szCs w:val="24"/>
                <w:lang w:eastAsia="en-GB"/>
              </w:rPr>
            </w:pPr>
          </w:p>
        </w:tc>
      </w:tr>
      <w:tr w:rsidR="005314BC" w:rsidRPr="00F61715" w14:paraId="2C2E9FD1" w14:textId="77777777" w:rsidTr="008B33A0">
        <w:tc>
          <w:tcPr>
            <w:tcW w:w="4530" w:type="pct"/>
          </w:tcPr>
          <w:p w14:paraId="373B82F7" w14:textId="1ED2343E" w:rsidR="005314BC" w:rsidRPr="00461D7C" w:rsidRDefault="00681458" w:rsidP="00CB22F4">
            <w:pPr>
              <w:pStyle w:val="BodyText"/>
              <w:spacing w:before="60" w:after="60"/>
              <w:rPr>
                <w:b w:val="0"/>
                <w:bCs w:val="0"/>
                <w:sz w:val="24"/>
                <w:szCs w:val="24"/>
              </w:rPr>
            </w:pPr>
            <w:r w:rsidRPr="00461D7C">
              <w:rPr>
                <w:b w:val="0"/>
                <w:bCs w:val="0"/>
                <w:sz w:val="24"/>
                <w:szCs w:val="24"/>
              </w:rPr>
              <w:t>I have</w:t>
            </w:r>
            <w:r w:rsidR="005314BC" w:rsidRPr="00461D7C">
              <w:rPr>
                <w:b w:val="0"/>
                <w:bCs w:val="0"/>
                <w:sz w:val="24"/>
                <w:szCs w:val="24"/>
              </w:rPr>
              <w:t xml:space="preserve"> read, and can meet, the current </w:t>
            </w:r>
            <w:r w:rsidR="005314BC" w:rsidRPr="008B33A0">
              <w:rPr>
                <w:sz w:val="24"/>
                <w:szCs w:val="24"/>
              </w:rPr>
              <w:t>Terms and Conditions</w:t>
            </w:r>
            <w:r w:rsidR="005314BC" w:rsidRPr="00461D7C">
              <w:rPr>
                <w:b w:val="0"/>
                <w:bCs w:val="0"/>
                <w:sz w:val="24"/>
                <w:szCs w:val="24"/>
              </w:rPr>
              <w:t xml:space="preserve"> for this fund</w:t>
            </w:r>
            <w:r w:rsidRPr="00461D7C">
              <w:rPr>
                <w:b w:val="0"/>
                <w:bCs w:val="0"/>
                <w:sz w:val="24"/>
                <w:szCs w:val="24"/>
              </w:rPr>
              <w:t>.</w:t>
            </w:r>
          </w:p>
        </w:tc>
        <w:tc>
          <w:tcPr>
            <w:tcW w:w="470" w:type="pct"/>
          </w:tcPr>
          <w:p w14:paraId="011C0D15" w14:textId="77777777" w:rsidR="005314BC" w:rsidRPr="00F61715" w:rsidRDefault="005314BC" w:rsidP="00CB22F4">
            <w:pPr>
              <w:pStyle w:val="BodyText"/>
              <w:spacing w:before="60" w:after="60"/>
              <w:rPr>
                <w:sz w:val="24"/>
                <w:szCs w:val="24"/>
              </w:rPr>
            </w:pPr>
          </w:p>
        </w:tc>
      </w:tr>
      <w:tr w:rsidR="005314BC" w:rsidRPr="00F61715" w14:paraId="22C2BF62" w14:textId="77777777" w:rsidTr="008B33A0">
        <w:tc>
          <w:tcPr>
            <w:tcW w:w="4530" w:type="pct"/>
          </w:tcPr>
          <w:p w14:paraId="13B5EFD1" w14:textId="61748FAD" w:rsidR="005314BC" w:rsidRPr="00461D7C" w:rsidRDefault="00681458" w:rsidP="00CB22F4">
            <w:pPr>
              <w:pStyle w:val="BodyText"/>
              <w:spacing w:before="60" w:after="60"/>
              <w:rPr>
                <w:b w:val="0"/>
                <w:bCs w:val="0"/>
                <w:sz w:val="24"/>
                <w:szCs w:val="24"/>
                <w:lang w:eastAsia="en-GB"/>
              </w:rPr>
            </w:pPr>
            <w:r w:rsidRPr="00461D7C">
              <w:rPr>
                <w:b w:val="0"/>
                <w:bCs w:val="0"/>
                <w:sz w:val="24"/>
                <w:szCs w:val="24"/>
                <w:lang w:eastAsia="en-GB"/>
              </w:rPr>
              <w:t>I have</w:t>
            </w:r>
            <w:r w:rsidR="005314BC" w:rsidRPr="00461D7C">
              <w:rPr>
                <w:b w:val="0"/>
                <w:bCs w:val="0"/>
                <w:sz w:val="24"/>
                <w:szCs w:val="24"/>
                <w:lang w:eastAsia="en-GB"/>
              </w:rPr>
              <w:t xml:space="preserve"> provided </w:t>
            </w:r>
            <w:r w:rsidR="005314BC" w:rsidRPr="008B33A0">
              <w:rPr>
                <w:sz w:val="24"/>
                <w:szCs w:val="24"/>
                <w:lang w:eastAsia="en-GB"/>
              </w:rPr>
              <w:t>actual start and end dates</w:t>
            </w:r>
            <w:r w:rsidR="005314BC" w:rsidRPr="00461D7C">
              <w:rPr>
                <w:b w:val="0"/>
                <w:bCs w:val="0"/>
                <w:sz w:val="24"/>
                <w:szCs w:val="24"/>
                <w:lang w:eastAsia="en-GB"/>
              </w:rPr>
              <w:t xml:space="preserve"> for </w:t>
            </w:r>
            <w:r w:rsidR="00DB336C">
              <w:rPr>
                <w:b w:val="0"/>
                <w:bCs w:val="0"/>
                <w:sz w:val="24"/>
                <w:szCs w:val="24"/>
                <w:lang w:eastAsia="en-GB"/>
              </w:rPr>
              <w:t>the</w:t>
            </w:r>
            <w:r w:rsidR="00DB336C" w:rsidRPr="00461D7C">
              <w:rPr>
                <w:b w:val="0"/>
                <w:bCs w:val="0"/>
                <w:sz w:val="24"/>
                <w:szCs w:val="24"/>
                <w:lang w:eastAsia="en-GB"/>
              </w:rPr>
              <w:t xml:space="preserve"> </w:t>
            </w:r>
            <w:r w:rsidR="005314BC" w:rsidRPr="00461D7C">
              <w:rPr>
                <w:b w:val="0"/>
                <w:bCs w:val="0"/>
                <w:sz w:val="24"/>
                <w:szCs w:val="24"/>
                <w:lang w:eastAsia="en-GB"/>
              </w:rPr>
              <w:t>project</w:t>
            </w:r>
            <w:r w:rsidRPr="00461D7C">
              <w:rPr>
                <w:b w:val="0"/>
                <w:bCs w:val="0"/>
                <w:sz w:val="24"/>
                <w:szCs w:val="24"/>
                <w:lang w:eastAsia="en-GB"/>
              </w:rPr>
              <w:t>.</w:t>
            </w:r>
          </w:p>
        </w:tc>
        <w:tc>
          <w:tcPr>
            <w:tcW w:w="470" w:type="pct"/>
          </w:tcPr>
          <w:p w14:paraId="45BDF091" w14:textId="77777777" w:rsidR="005314BC" w:rsidRPr="00F61715" w:rsidRDefault="005314BC" w:rsidP="00CB22F4">
            <w:pPr>
              <w:pStyle w:val="BodyText"/>
              <w:spacing w:before="60" w:after="60"/>
              <w:rPr>
                <w:b w:val="0"/>
                <w:sz w:val="24"/>
                <w:szCs w:val="24"/>
                <w:lang w:eastAsia="en-GB"/>
              </w:rPr>
            </w:pPr>
          </w:p>
        </w:tc>
      </w:tr>
      <w:tr w:rsidR="005314BC" w:rsidRPr="00F61715" w14:paraId="6B85F13B" w14:textId="77777777" w:rsidTr="008B33A0">
        <w:tc>
          <w:tcPr>
            <w:tcW w:w="4530" w:type="pct"/>
          </w:tcPr>
          <w:p w14:paraId="09BCF617" w14:textId="6B189646" w:rsidR="009207D2" w:rsidRPr="00461D7C" w:rsidRDefault="00681458" w:rsidP="00341576">
            <w:pPr>
              <w:pStyle w:val="BodyText"/>
              <w:spacing w:before="60" w:after="60"/>
              <w:rPr>
                <w:b w:val="0"/>
                <w:bCs w:val="0"/>
                <w:sz w:val="24"/>
                <w:szCs w:val="24"/>
                <w:lang w:eastAsia="en-GB"/>
              </w:rPr>
            </w:pPr>
            <w:r w:rsidRPr="00461D7C">
              <w:rPr>
                <w:b w:val="0"/>
                <w:bCs w:val="0"/>
                <w:sz w:val="24"/>
                <w:szCs w:val="24"/>
                <w:lang w:eastAsia="en-GB"/>
              </w:rPr>
              <w:t>I have</w:t>
            </w:r>
            <w:r w:rsidR="005314BC" w:rsidRPr="00461D7C">
              <w:rPr>
                <w:b w:val="0"/>
                <w:bCs w:val="0"/>
                <w:sz w:val="24"/>
                <w:szCs w:val="24"/>
                <w:lang w:eastAsia="en-GB"/>
              </w:rPr>
              <w:t xml:space="preserve"> provided</w:t>
            </w:r>
            <w:r w:rsidRPr="00461D7C">
              <w:rPr>
                <w:b w:val="0"/>
                <w:bCs w:val="0"/>
                <w:sz w:val="24"/>
                <w:szCs w:val="24"/>
                <w:lang w:eastAsia="en-GB"/>
              </w:rPr>
              <w:t xml:space="preserve"> </w:t>
            </w:r>
            <w:r w:rsidR="008643F1">
              <w:rPr>
                <w:b w:val="0"/>
                <w:bCs w:val="0"/>
                <w:sz w:val="24"/>
                <w:szCs w:val="24"/>
                <w:lang w:eastAsia="en-GB"/>
              </w:rPr>
              <w:t>a</w:t>
            </w:r>
            <w:r w:rsidR="00F277E3">
              <w:rPr>
                <w:b w:val="0"/>
                <w:bCs w:val="0"/>
                <w:sz w:val="24"/>
                <w:szCs w:val="24"/>
                <w:lang w:eastAsia="en-GB"/>
              </w:rPr>
              <w:t>n indicative</w:t>
            </w:r>
            <w:r w:rsidR="005314BC" w:rsidRPr="00461D7C">
              <w:rPr>
                <w:b w:val="0"/>
                <w:bCs w:val="0"/>
                <w:sz w:val="24"/>
                <w:szCs w:val="24"/>
                <w:lang w:eastAsia="en-GB"/>
              </w:rPr>
              <w:t xml:space="preserve"> </w:t>
            </w:r>
            <w:r w:rsidR="005314BC" w:rsidRPr="008B33A0">
              <w:rPr>
                <w:sz w:val="24"/>
                <w:szCs w:val="24"/>
                <w:lang w:eastAsia="en-GB"/>
              </w:rPr>
              <w:t>budget based on UK government financial years</w:t>
            </w:r>
            <w:r w:rsidR="005314BC" w:rsidRPr="00461D7C">
              <w:rPr>
                <w:b w:val="0"/>
                <w:bCs w:val="0"/>
                <w:sz w:val="24"/>
                <w:szCs w:val="24"/>
                <w:lang w:eastAsia="en-GB"/>
              </w:rPr>
              <w:t xml:space="preserve"> i.e. 1 April – 31 March and in </w:t>
            </w:r>
            <w:smartTag w:uri="urn:schemas-microsoft-com:office:smarttags" w:element="stockticker">
              <w:r w:rsidR="005314BC" w:rsidRPr="00461D7C">
                <w:rPr>
                  <w:b w:val="0"/>
                  <w:bCs w:val="0"/>
                  <w:sz w:val="24"/>
                  <w:szCs w:val="24"/>
                  <w:lang w:eastAsia="en-GB"/>
                </w:rPr>
                <w:t>GBP</w:t>
              </w:r>
            </w:smartTag>
            <w:r w:rsidR="00506AA5" w:rsidRPr="00461D7C">
              <w:rPr>
                <w:b w:val="0"/>
                <w:bCs w:val="0"/>
                <w:sz w:val="24"/>
                <w:szCs w:val="24"/>
                <w:lang w:eastAsia="en-GB"/>
              </w:rPr>
              <w:t xml:space="preserve"> </w:t>
            </w:r>
            <w:r w:rsidR="00E6553C">
              <w:rPr>
                <w:b w:val="0"/>
                <w:bCs w:val="0"/>
                <w:sz w:val="24"/>
                <w:szCs w:val="24"/>
                <w:lang w:eastAsia="en-GB"/>
              </w:rPr>
              <w:t>in Question 1</w:t>
            </w:r>
            <w:r w:rsidR="00FE152D">
              <w:rPr>
                <w:b w:val="0"/>
                <w:bCs w:val="0"/>
                <w:sz w:val="24"/>
                <w:szCs w:val="24"/>
                <w:lang w:eastAsia="en-GB"/>
              </w:rPr>
              <w:t>0</w:t>
            </w:r>
            <w:r w:rsidR="00E6553C">
              <w:rPr>
                <w:b w:val="0"/>
                <w:bCs w:val="0"/>
                <w:sz w:val="24"/>
                <w:szCs w:val="24"/>
                <w:lang w:eastAsia="en-GB"/>
              </w:rPr>
              <w:t>.</w:t>
            </w:r>
          </w:p>
          <w:p w14:paraId="2434E686" w14:textId="3878B4CD" w:rsidR="005314BC" w:rsidRPr="00461D7C" w:rsidRDefault="00506AA5" w:rsidP="00341576">
            <w:pPr>
              <w:pStyle w:val="BodyText"/>
              <w:spacing w:before="60" w:after="60"/>
              <w:rPr>
                <w:b w:val="0"/>
                <w:bCs w:val="0"/>
                <w:sz w:val="24"/>
                <w:szCs w:val="24"/>
                <w:lang w:eastAsia="en-GB"/>
              </w:rPr>
            </w:pPr>
            <w:r w:rsidRPr="00461D7C">
              <w:rPr>
                <w:b w:val="0"/>
                <w:bCs w:val="0"/>
                <w:color w:val="FF0000"/>
                <w:sz w:val="24"/>
                <w:szCs w:val="24"/>
              </w:rPr>
              <w:t>N</w:t>
            </w:r>
            <w:r w:rsidR="003D60CA" w:rsidRPr="00461D7C">
              <w:rPr>
                <w:b w:val="0"/>
                <w:bCs w:val="0"/>
                <w:color w:val="FF0000"/>
                <w:sz w:val="24"/>
                <w:szCs w:val="24"/>
              </w:rPr>
              <w:t>.</w:t>
            </w:r>
            <w:r w:rsidRPr="00461D7C">
              <w:rPr>
                <w:b w:val="0"/>
                <w:bCs w:val="0"/>
                <w:color w:val="FF0000"/>
                <w:sz w:val="24"/>
                <w:szCs w:val="24"/>
              </w:rPr>
              <w:t>B</w:t>
            </w:r>
            <w:r w:rsidR="003D60CA" w:rsidRPr="00461D7C">
              <w:rPr>
                <w:b w:val="0"/>
                <w:bCs w:val="0"/>
                <w:color w:val="FF0000"/>
                <w:sz w:val="24"/>
                <w:szCs w:val="24"/>
              </w:rPr>
              <w:t>.</w:t>
            </w:r>
            <w:r w:rsidRPr="00461D7C">
              <w:rPr>
                <w:b w:val="0"/>
                <w:bCs w:val="0"/>
                <w:color w:val="FF0000"/>
                <w:sz w:val="24"/>
                <w:szCs w:val="24"/>
              </w:rPr>
              <w:t>: we do not require the budget spreadsheet at this stage.</w:t>
            </w:r>
          </w:p>
        </w:tc>
        <w:tc>
          <w:tcPr>
            <w:tcW w:w="470" w:type="pct"/>
          </w:tcPr>
          <w:p w14:paraId="1C7C66F1" w14:textId="77777777" w:rsidR="005314BC" w:rsidRPr="00F61715" w:rsidRDefault="005314BC" w:rsidP="00CB22F4">
            <w:pPr>
              <w:pStyle w:val="BodyText"/>
              <w:spacing w:before="60" w:after="60"/>
              <w:rPr>
                <w:sz w:val="24"/>
                <w:szCs w:val="24"/>
                <w:lang w:eastAsia="en-GB"/>
              </w:rPr>
            </w:pPr>
          </w:p>
        </w:tc>
      </w:tr>
      <w:tr w:rsidR="00FB7B6A" w:rsidRPr="00F61715" w14:paraId="0CB03A09" w14:textId="77777777" w:rsidTr="008B33A0">
        <w:tc>
          <w:tcPr>
            <w:tcW w:w="4530" w:type="pct"/>
          </w:tcPr>
          <w:p w14:paraId="1CCB9133" w14:textId="0992AF0E" w:rsidR="00FB7B6A" w:rsidRPr="005A023A" w:rsidRDefault="00FB7B6A" w:rsidP="00FB7B6A">
            <w:pPr>
              <w:pStyle w:val="BodyText"/>
              <w:spacing w:before="60" w:after="60"/>
              <w:rPr>
                <w:b w:val="0"/>
                <w:bCs w:val="0"/>
                <w:sz w:val="24"/>
                <w:szCs w:val="24"/>
                <w:lang w:eastAsia="en-GB"/>
              </w:rPr>
            </w:pPr>
            <w:r w:rsidRPr="005A023A">
              <w:rPr>
                <w:b w:val="0"/>
                <w:bCs w:val="0"/>
                <w:sz w:val="24"/>
                <w:szCs w:val="24"/>
              </w:rPr>
              <w:t xml:space="preserve">I have uploaded a </w:t>
            </w:r>
            <w:r w:rsidR="001C1C16">
              <w:rPr>
                <w:sz w:val="24"/>
                <w:szCs w:val="24"/>
              </w:rPr>
              <w:t>Theory of Change</w:t>
            </w:r>
            <w:r w:rsidRPr="005A023A">
              <w:rPr>
                <w:b w:val="0"/>
                <w:bCs w:val="0"/>
                <w:sz w:val="24"/>
                <w:szCs w:val="24"/>
              </w:rPr>
              <w:t xml:space="preserve"> with </w:t>
            </w:r>
            <w:r w:rsidR="00706317" w:rsidRPr="005A023A">
              <w:rPr>
                <w:b w:val="0"/>
                <w:bCs w:val="0"/>
                <w:sz w:val="24"/>
                <w:szCs w:val="24"/>
              </w:rPr>
              <w:t>the</w:t>
            </w:r>
            <w:r w:rsidRPr="005A023A">
              <w:rPr>
                <w:b w:val="0"/>
                <w:bCs w:val="0"/>
                <w:sz w:val="24"/>
                <w:szCs w:val="24"/>
              </w:rPr>
              <w:t xml:space="preserve"> application.</w:t>
            </w:r>
          </w:p>
        </w:tc>
        <w:tc>
          <w:tcPr>
            <w:tcW w:w="470" w:type="pct"/>
          </w:tcPr>
          <w:p w14:paraId="488E0DB2" w14:textId="77777777" w:rsidR="00FB7B6A" w:rsidRPr="00F61715" w:rsidRDefault="00FB7B6A" w:rsidP="00FB7B6A">
            <w:pPr>
              <w:pStyle w:val="BodyText"/>
              <w:spacing w:before="60" w:after="60"/>
              <w:rPr>
                <w:sz w:val="24"/>
                <w:szCs w:val="24"/>
                <w:lang w:eastAsia="en-GB"/>
              </w:rPr>
            </w:pPr>
          </w:p>
        </w:tc>
      </w:tr>
      <w:tr w:rsidR="00FB7B6A" w:rsidRPr="00AB557E" w14:paraId="3F11BCD5" w14:textId="77777777" w:rsidTr="008B33A0">
        <w:tc>
          <w:tcPr>
            <w:tcW w:w="4530" w:type="pct"/>
          </w:tcPr>
          <w:p w14:paraId="0AAE0CF9" w14:textId="4C828CB1" w:rsidR="00FB7B6A" w:rsidRPr="00AB557E" w:rsidRDefault="00FB7B6A" w:rsidP="00FB7B6A">
            <w:pPr>
              <w:pStyle w:val="BodyText"/>
              <w:spacing w:before="60" w:after="60"/>
              <w:rPr>
                <w:b w:val="0"/>
                <w:bCs w:val="0"/>
                <w:sz w:val="24"/>
                <w:szCs w:val="24"/>
                <w:lang w:eastAsia="en-GB"/>
              </w:rPr>
            </w:pPr>
            <w:r w:rsidRPr="00AB557E">
              <w:rPr>
                <w:b w:val="0"/>
                <w:bCs w:val="0"/>
                <w:sz w:val="24"/>
                <w:szCs w:val="24"/>
                <w:lang w:eastAsia="en-GB"/>
              </w:rPr>
              <w:t xml:space="preserve">The application has been </w:t>
            </w:r>
            <w:r w:rsidRPr="00AB557E">
              <w:rPr>
                <w:sz w:val="24"/>
                <w:szCs w:val="24"/>
                <w:lang w:eastAsia="en-GB"/>
              </w:rPr>
              <w:t>signed by a suitably authorised individual</w:t>
            </w:r>
            <w:r w:rsidRPr="00AB557E">
              <w:rPr>
                <w:b w:val="0"/>
                <w:bCs w:val="0"/>
                <w:sz w:val="24"/>
                <w:szCs w:val="24"/>
                <w:lang w:eastAsia="en-GB"/>
              </w:rPr>
              <w:t xml:space="preserve"> (clear electronic or scanned signatures are acceptable).</w:t>
            </w:r>
          </w:p>
        </w:tc>
        <w:tc>
          <w:tcPr>
            <w:tcW w:w="470" w:type="pct"/>
          </w:tcPr>
          <w:p w14:paraId="523464F4" w14:textId="77777777" w:rsidR="00FB7B6A" w:rsidRPr="00AB557E" w:rsidRDefault="00FB7B6A" w:rsidP="00FB7B6A">
            <w:pPr>
              <w:pStyle w:val="BodyText"/>
              <w:spacing w:before="60" w:after="60"/>
              <w:rPr>
                <w:b w:val="0"/>
                <w:sz w:val="24"/>
                <w:szCs w:val="24"/>
                <w:lang w:eastAsia="en-GB"/>
              </w:rPr>
            </w:pPr>
          </w:p>
        </w:tc>
      </w:tr>
      <w:tr w:rsidR="00FB7B6A" w:rsidRPr="00AB557E" w14:paraId="7E04C85B" w14:textId="77777777" w:rsidTr="008B33A0">
        <w:tc>
          <w:tcPr>
            <w:tcW w:w="4530" w:type="pct"/>
          </w:tcPr>
          <w:p w14:paraId="33F322C8" w14:textId="56F24CCB" w:rsidR="00FB7B6A" w:rsidRPr="00AB557E" w:rsidRDefault="00FB7B6A" w:rsidP="00FB7B6A">
            <w:pPr>
              <w:pStyle w:val="BodyText"/>
              <w:spacing w:before="60" w:after="60"/>
              <w:rPr>
                <w:b w:val="0"/>
                <w:bCs w:val="0"/>
                <w:sz w:val="24"/>
                <w:szCs w:val="24"/>
                <w:lang w:eastAsia="en-GB"/>
              </w:rPr>
            </w:pPr>
            <w:r w:rsidRPr="00AB557E">
              <w:rPr>
                <w:b w:val="0"/>
                <w:bCs w:val="0"/>
                <w:sz w:val="24"/>
                <w:szCs w:val="24"/>
                <w:lang w:eastAsia="en-GB"/>
              </w:rPr>
              <w:t xml:space="preserve">I have </w:t>
            </w:r>
            <w:r w:rsidRPr="00AB557E">
              <w:rPr>
                <w:sz w:val="24"/>
                <w:szCs w:val="24"/>
                <w:lang w:eastAsia="en-GB"/>
              </w:rPr>
              <w:t xml:space="preserve">checked the </w:t>
            </w:r>
            <w:hyperlink r:id="rId15" w:history="1">
              <w:r w:rsidRPr="00AB557E">
                <w:rPr>
                  <w:rStyle w:val="Hyperlink"/>
                  <w:sz w:val="24"/>
                  <w:szCs w:val="24"/>
                  <w:lang w:eastAsia="en-GB"/>
                </w:rPr>
                <w:t>Darwin I</w:t>
              </w:r>
              <w:r w:rsidRPr="00AB557E">
                <w:rPr>
                  <w:rStyle w:val="Hyperlink"/>
                  <w:sz w:val="24"/>
                  <w:szCs w:val="24"/>
                </w:rPr>
                <w:t xml:space="preserve">nitiative </w:t>
              </w:r>
              <w:r w:rsidRPr="00AB557E">
                <w:rPr>
                  <w:rStyle w:val="Hyperlink"/>
                  <w:sz w:val="24"/>
                  <w:szCs w:val="24"/>
                  <w:lang w:eastAsia="en-GB"/>
                </w:rPr>
                <w:t>website</w:t>
              </w:r>
            </w:hyperlink>
            <w:r w:rsidRPr="00AB557E">
              <w:rPr>
                <w:b w:val="0"/>
                <w:bCs w:val="0"/>
                <w:sz w:val="24"/>
                <w:szCs w:val="24"/>
                <w:lang w:eastAsia="en-GB"/>
              </w:rPr>
              <w:t xml:space="preserve"> immediately prior to submission to ensure there are no late updates.</w:t>
            </w:r>
          </w:p>
        </w:tc>
        <w:tc>
          <w:tcPr>
            <w:tcW w:w="470" w:type="pct"/>
          </w:tcPr>
          <w:p w14:paraId="118A344A" w14:textId="77777777" w:rsidR="00FB7B6A" w:rsidRPr="00AB557E" w:rsidRDefault="00FB7B6A" w:rsidP="00FB7B6A">
            <w:pPr>
              <w:pStyle w:val="BodyText"/>
              <w:spacing w:before="60" w:after="60"/>
              <w:rPr>
                <w:sz w:val="24"/>
                <w:szCs w:val="24"/>
                <w:lang w:eastAsia="en-GB"/>
              </w:rPr>
            </w:pPr>
          </w:p>
        </w:tc>
      </w:tr>
      <w:tr w:rsidR="00FB7B6A" w:rsidRPr="00AB557E" w14:paraId="12B868F3" w14:textId="77777777" w:rsidTr="008B33A0">
        <w:tc>
          <w:tcPr>
            <w:tcW w:w="4530" w:type="pct"/>
          </w:tcPr>
          <w:p w14:paraId="36CA4EFC" w14:textId="04F03CEA" w:rsidR="00FB7B6A" w:rsidRPr="00AB557E" w:rsidRDefault="00FB7B6A" w:rsidP="00FB7B6A">
            <w:pPr>
              <w:pStyle w:val="BodyText"/>
              <w:spacing w:before="60" w:after="60"/>
              <w:rPr>
                <w:b w:val="0"/>
                <w:bCs w:val="0"/>
                <w:sz w:val="24"/>
                <w:szCs w:val="24"/>
                <w:lang w:eastAsia="en-GB"/>
              </w:rPr>
            </w:pPr>
            <w:r w:rsidRPr="00AB557E">
              <w:rPr>
                <w:b w:val="0"/>
                <w:bCs w:val="0"/>
                <w:sz w:val="24"/>
                <w:szCs w:val="24"/>
                <w:lang w:eastAsia="en-GB"/>
              </w:rPr>
              <w:t xml:space="preserve">I have read and understood the </w:t>
            </w:r>
            <w:r w:rsidRPr="00AB557E">
              <w:rPr>
                <w:sz w:val="24"/>
                <w:szCs w:val="24"/>
                <w:lang w:eastAsia="en-GB"/>
              </w:rPr>
              <w:t>Privacy Notice</w:t>
            </w:r>
            <w:r w:rsidRPr="00AB557E">
              <w:rPr>
                <w:b w:val="0"/>
                <w:bCs w:val="0"/>
                <w:sz w:val="24"/>
                <w:szCs w:val="24"/>
                <w:lang w:eastAsia="en-GB"/>
              </w:rPr>
              <w:t xml:space="preserve"> on </w:t>
            </w:r>
            <w:hyperlink r:id="rId16" w:history="1">
              <w:r w:rsidRPr="00AB557E">
                <w:rPr>
                  <w:rStyle w:val="Hyperlink"/>
                  <w:b w:val="0"/>
                  <w:bCs w:val="0"/>
                  <w:sz w:val="24"/>
                  <w:szCs w:val="24"/>
                  <w:lang w:eastAsia="en-GB"/>
                </w:rPr>
                <w:t>Darwin I</w:t>
              </w:r>
              <w:r w:rsidRPr="00AB557E">
                <w:rPr>
                  <w:rStyle w:val="Hyperlink"/>
                  <w:b w:val="0"/>
                  <w:bCs w:val="0"/>
                  <w:sz w:val="24"/>
                  <w:szCs w:val="24"/>
                </w:rPr>
                <w:t xml:space="preserve">nitiative </w:t>
              </w:r>
              <w:r w:rsidRPr="00AB557E">
                <w:rPr>
                  <w:rStyle w:val="Hyperlink"/>
                  <w:b w:val="0"/>
                  <w:bCs w:val="0"/>
                  <w:sz w:val="24"/>
                  <w:szCs w:val="24"/>
                  <w:lang w:eastAsia="en-GB"/>
                </w:rPr>
                <w:t>website</w:t>
              </w:r>
            </w:hyperlink>
          </w:p>
        </w:tc>
        <w:tc>
          <w:tcPr>
            <w:tcW w:w="470" w:type="pct"/>
          </w:tcPr>
          <w:p w14:paraId="0A44F6B0" w14:textId="77777777" w:rsidR="00FB7B6A" w:rsidRPr="00AB557E" w:rsidRDefault="00FB7B6A" w:rsidP="00FB7B6A">
            <w:pPr>
              <w:pStyle w:val="BodyText"/>
              <w:spacing w:before="60" w:after="60"/>
              <w:rPr>
                <w:sz w:val="24"/>
                <w:szCs w:val="24"/>
                <w:lang w:eastAsia="en-GB"/>
              </w:rPr>
            </w:pPr>
          </w:p>
        </w:tc>
      </w:tr>
      <w:tr w:rsidR="005C5B13" w:rsidRPr="00AB557E" w14:paraId="011395BA" w14:textId="77777777" w:rsidTr="004232DB">
        <w:tc>
          <w:tcPr>
            <w:tcW w:w="4530" w:type="pct"/>
          </w:tcPr>
          <w:p w14:paraId="796E376B" w14:textId="7920BFCB" w:rsidR="005C5B13" w:rsidRPr="00AB557E" w:rsidRDefault="00EF5402" w:rsidP="00FB7B6A">
            <w:pPr>
              <w:pStyle w:val="BodyText"/>
              <w:spacing w:before="60" w:after="60"/>
              <w:rPr>
                <w:b w:val="0"/>
                <w:bCs w:val="0"/>
                <w:sz w:val="24"/>
                <w:szCs w:val="24"/>
                <w:lang w:eastAsia="en-GB"/>
              </w:rPr>
            </w:pPr>
            <w:r w:rsidRPr="00EF5402">
              <w:rPr>
                <w:b w:val="0"/>
                <w:bCs w:val="0"/>
                <w:sz w:val="24"/>
                <w:szCs w:val="24"/>
                <w:lang w:eastAsia="en-GB"/>
              </w:rPr>
              <w:t>I confirm that, where AI has been used, all content has been checked for accuracy and reflects real project information.</w:t>
            </w:r>
          </w:p>
        </w:tc>
        <w:tc>
          <w:tcPr>
            <w:tcW w:w="470" w:type="pct"/>
          </w:tcPr>
          <w:p w14:paraId="1450F6AA" w14:textId="77777777" w:rsidR="005C5B13" w:rsidRPr="00AB557E" w:rsidRDefault="005C5B13" w:rsidP="00FB7B6A">
            <w:pPr>
              <w:pStyle w:val="BodyText"/>
              <w:spacing w:before="60" w:after="60"/>
              <w:rPr>
                <w:sz w:val="24"/>
                <w:szCs w:val="24"/>
                <w:lang w:eastAsia="en-GB"/>
              </w:rPr>
            </w:pPr>
          </w:p>
        </w:tc>
      </w:tr>
      <w:tr w:rsidR="00FB7B6A" w:rsidRPr="00AB557E" w14:paraId="7714E933" w14:textId="77777777" w:rsidTr="004232DB">
        <w:tc>
          <w:tcPr>
            <w:tcW w:w="4530" w:type="pct"/>
          </w:tcPr>
          <w:p w14:paraId="501FCB92" w14:textId="2AB44587" w:rsidR="00FB7B6A" w:rsidRPr="00AB557E" w:rsidRDefault="00FB7B6A" w:rsidP="00FB7B6A">
            <w:pPr>
              <w:pStyle w:val="BodyText"/>
              <w:spacing w:before="60" w:after="60"/>
              <w:rPr>
                <w:b w:val="0"/>
                <w:sz w:val="24"/>
                <w:szCs w:val="24"/>
              </w:rPr>
            </w:pPr>
            <w:r w:rsidRPr="00AB557E">
              <w:rPr>
                <w:b w:val="0"/>
                <w:bCs w:val="0"/>
                <w:sz w:val="24"/>
                <w:szCs w:val="24"/>
                <w:lang w:eastAsia="en-GB"/>
              </w:rPr>
              <w:t xml:space="preserve">(If copying and pasting into Flexi-Grant) I have checked that all </w:t>
            </w:r>
            <w:r w:rsidR="008643F1" w:rsidRPr="00AB557E">
              <w:rPr>
                <w:b w:val="0"/>
                <w:bCs w:val="0"/>
                <w:sz w:val="24"/>
                <w:szCs w:val="24"/>
                <w:lang w:eastAsia="en-GB"/>
              </w:rPr>
              <w:t xml:space="preserve">the </w:t>
            </w:r>
            <w:r w:rsidRPr="00AB557E">
              <w:rPr>
                <w:b w:val="0"/>
                <w:bCs w:val="0"/>
                <w:sz w:val="24"/>
                <w:szCs w:val="24"/>
                <w:lang w:eastAsia="en-GB"/>
              </w:rPr>
              <w:t>responses have been successfully copied into the online application form.</w:t>
            </w:r>
          </w:p>
        </w:tc>
        <w:tc>
          <w:tcPr>
            <w:tcW w:w="470" w:type="pct"/>
          </w:tcPr>
          <w:p w14:paraId="6ED1862A" w14:textId="77777777" w:rsidR="00FB7B6A" w:rsidRPr="00AB557E" w:rsidRDefault="00FB7B6A" w:rsidP="00FB7B6A">
            <w:pPr>
              <w:pStyle w:val="BodyText"/>
              <w:spacing w:before="60" w:after="60"/>
              <w:rPr>
                <w:sz w:val="24"/>
                <w:szCs w:val="24"/>
                <w:lang w:eastAsia="en-GB"/>
              </w:rPr>
            </w:pPr>
          </w:p>
        </w:tc>
      </w:tr>
      <w:tr w:rsidR="00FB7B6A" w:rsidRPr="00AB557E" w14:paraId="7D02C75E" w14:textId="77777777" w:rsidTr="008B33A0">
        <w:tc>
          <w:tcPr>
            <w:tcW w:w="4530" w:type="pct"/>
          </w:tcPr>
          <w:p w14:paraId="349E61F7" w14:textId="6A2908E3" w:rsidR="00FB7B6A" w:rsidRPr="00AB557E" w:rsidRDefault="00FB7B6A" w:rsidP="00FB7B6A">
            <w:pPr>
              <w:pStyle w:val="BodyText"/>
              <w:spacing w:before="60" w:after="60"/>
              <w:rPr>
                <w:b w:val="0"/>
                <w:sz w:val="24"/>
                <w:szCs w:val="24"/>
                <w:lang w:eastAsia="en-GB"/>
              </w:rPr>
            </w:pPr>
            <w:r w:rsidRPr="00AB557E">
              <w:rPr>
                <w:b w:val="0"/>
                <w:sz w:val="24"/>
                <w:szCs w:val="24"/>
              </w:rPr>
              <w:t>Do not include</w:t>
            </w:r>
            <w:r w:rsidR="00B9529D">
              <w:rPr>
                <w:b w:val="0"/>
                <w:sz w:val="24"/>
                <w:szCs w:val="24"/>
              </w:rPr>
              <w:t xml:space="preserve"> additional supporting materials,</w:t>
            </w:r>
            <w:r w:rsidRPr="00AB557E">
              <w:rPr>
                <w:b w:val="0"/>
                <w:sz w:val="24"/>
                <w:szCs w:val="24"/>
              </w:rPr>
              <w:t xml:space="preserve"> letters of </w:t>
            </w:r>
            <w:r w:rsidRPr="00AB557E">
              <w:rPr>
                <w:b w:val="0"/>
                <w:bCs w:val="0"/>
                <w:sz w:val="24"/>
                <w:lang w:eastAsia="en-GB"/>
              </w:rPr>
              <w:t>support</w:t>
            </w:r>
            <w:r w:rsidR="00B9529D">
              <w:rPr>
                <w:b w:val="0"/>
                <w:bCs w:val="0"/>
                <w:sz w:val="24"/>
                <w:lang w:eastAsia="en-GB"/>
              </w:rPr>
              <w:t>,</w:t>
            </w:r>
            <w:r w:rsidRPr="00AB557E">
              <w:rPr>
                <w:b w:val="0"/>
                <w:bCs w:val="0"/>
                <w:sz w:val="24"/>
                <w:lang w:eastAsia="en-GB"/>
              </w:rPr>
              <w:t xml:space="preserve"> or CVs with this application.</w:t>
            </w:r>
          </w:p>
        </w:tc>
        <w:tc>
          <w:tcPr>
            <w:tcW w:w="470" w:type="pct"/>
            <w:shd w:val="clear" w:color="auto" w:fill="808080" w:themeFill="background1" w:themeFillShade="80"/>
          </w:tcPr>
          <w:p w14:paraId="3B21067D" w14:textId="77777777" w:rsidR="00FB7B6A" w:rsidRPr="00AB557E" w:rsidRDefault="00FB7B6A" w:rsidP="00FB7B6A">
            <w:pPr>
              <w:pStyle w:val="BodyText"/>
              <w:spacing w:before="60" w:after="60"/>
              <w:rPr>
                <w:sz w:val="24"/>
                <w:szCs w:val="24"/>
                <w:lang w:eastAsia="en-GB"/>
              </w:rPr>
            </w:pPr>
          </w:p>
        </w:tc>
      </w:tr>
      <w:tr w:rsidR="00FB7B6A" w:rsidRPr="00AB557E" w14:paraId="3E04331A" w14:textId="77777777" w:rsidTr="008B33A0">
        <w:tc>
          <w:tcPr>
            <w:tcW w:w="4530" w:type="pct"/>
          </w:tcPr>
          <w:p w14:paraId="608A9DB7" w14:textId="3C15DE97" w:rsidR="00FB7B6A" w:rsidRPr="00AB557E" w:rsidRDefault="00FB7B6A" w:rsidP="00FB7B6A">
            <w:pPr>
              <w:pStyle w:val="BodyText"/>
              <w:spacing w:before="60" w:after="60"/>
              <w:rPr>
                <w:b w:val="0"/>
                <w:sz w:val="24"/>
                <w:szCs w:val="24"/>
              </w:rPr>
            </w:pPr>
            <w:r w:rsidRPr="00AB557E">
              <w:rPr>
                <w:b w:val="0"/>
                <w:sz w:val="24"/>
                <w:szCs w:val="24"/>
              </w:rPr>
              <w:t xml:space="preserve">Ensure you submit this application on </w:t>
            </w:r>
            <w:hyperlink r:id="rId17" w:history="1">
              <w:r w:rsidRPr="00AB557E">
                <w:rPr>
                  <w:rStyle w:val="Hyperlink"/>
                  <w:b w:val="0"/>
                  <w:sz w:val="24"/>
                  <w:szCs w:val="24"/>
                </w:rPr>
                <w:t>Flexi-Grant</w:t>
              </w:r>
            </w:hyperlink>
          </w:p>
        </w:tc>
        <w:tc>
          <w:tcPr>
            <w:tcW w:w="470" w:type="pct"/>
            <w:shd w:val="clear" w:color="auto" w:fill="808080" w:themeFill="background1" w:themeFillShade="80"/>
          </w:tcPr>
          <w:p w14:paraId="40D171B6" w14:textId="77777777" w:rsidR="00FB7B6A" w:rsidRPr="00AB557E" w:rsidRDefault="00FB7B6A" w:rsidP="00FB7B6A">
            <w:pPr>
              <w:pStyle w:val="BodyText"/>
              <w:spacing w:before="60" w:after="60"/>
              <w:rPr>
                <w:sz w:val="24"/>
                <w:szCs w:val="24"/>
                <w:lang w:eastAsia="en-GB"/>
              </w:rPr>
            </w:pPr>
          </w:p>
        </w:tc>
      </w:tr>
    </w:tbl>
    <w:p w14:paraId="7752C4FB" w14:textId="0A20AA43" w:rsidR="00534619" w:rsidRPr="00AB557E" w:rsidRDefault="00534619" w:rsidP="00534619">
      <w:pPr>
        <w:pStyle w:val="BodyText"/>
        <w:spacing w:line="276" w:lineRule="auto"/>
        <w:rPr>
          <w:sz w:val="24"/>
          <w:szCs w:val="24"/>
        </w:rPr>
      </w:pPr>
      <w:r w:rsidRPr="00AB557E">
        <w:rPr>
          <w:sz w:val="24"/>
          <w:szCs w:val="24"/>
        </w:rPr>
        <w:t xml:space="preserve">Once you have </w:t>
      </w:r>
      <w:r w:rsidR="00681458" w:rsidRPr="00AB557E">
        <w:rPr>
          <w:sz w:val="24"/>
          <w:szCs w:val="24"/>
        </w:rPr>
        <w:t>completed the checklist</w:t>
      </w:r>
      <w:r w:rsidRPr="00AB557E">
        <w:rPr>
          <w:sz w:val="24"/>
          <w:szCs w:val="24"/>
        </w:rPr>
        <w:t xml:space="preserve"> above, please submit via the </w:t>
      </w:r>
      <w:hyperlink r:id="rId18" w:history="1">
        <w:r w:rsidR="00046FE6" w:rsidRPr="00AB557E">
          <w:rPr>
            <w:rStyle w:val="Hyperlink"/>
            <w:sz w:val="24"/>
            <w:szCs w:val="24"/>
          </w:rPr>
          <w:t>Flexi-Grant portal</w:t>
        </w:r>
      </w:hyperlink>
      <w:r w:rsidRPr="00AB557E">
        <w:rPr>
          <w:sz w:val="24"/>
          <w:szCs w:val="24"/>
        </w:rPr>
        <w:t xml:space="preserve">, not later </w:t>
      </w:r>
      <w:r w:rsidRPr="00F95CAD">
        <w:rPr>
          <w:sz w:val="24"/>
          <w:szCs w:val="24"/>
        </w:rPr>
        <w:t xml:space="preserve">than </w:t>
      </w:r>
      <w:r w:rsidR="00F95CAD" w:rsidRPr="00F95CAD">
        <w:rPr>
          <w:sz w:val="24"/>
          <w:szCs w:val="24"/>
        </w:rPr>
        <w:t>22:59 GMT (23:59 BST) on Monday 20</w:t>
      </w:r>
      <w:r w:rsidR="00F95CAD" w:rsidRPr="00F95CAD">
        <w:rPr>
          <w:sz w:val="24"/>
          <w:szCs w:val="24"/>
          <w:vertAlign w:val="superscript"/>
        </w:rPr>
        <w:t>th</w:t>
      </w:r>
      <w:r w:rsidR="00F95CAD" w:rsidRPr="00F95CAD">
        <w:rPr>
          <w:b w:val="0"/>
          <w:sz w:val="24"/>
          <w:szCs w:val="24"/>
        </w:rPr>
        <w:t xml:space="preserve"> </w:t>
      </w:r>
      <w:r w:rsidR="00F95CAD" w:rsidRPr="00F95CAD">
        <w:rPr>
          <w:sz w:val="24"/>
          <w:szCs w:val="24"/>
        </w:rPr>
        <w:t>July 2026</w:t>
      </w:r>
    </w:p>
    <w:p w14:paraId="53876C55" w14:textId="77777777" w:rsidR="00520CC6" w:rsidRPr="00AB557E" w:rsidRDefault="00520CC6" w:rsidP="00520CC6">
      <w:pPr>
        <w:pStyle w:val="Heading2"/>
      </w:pPr>
      <w:r w:rsidRPr="00AB557E">
        <w:t>Data protection and use of personal data</w:t>
      </w:r>
    </w:p>
    <w:p w14:paraId="2F0D1C47" w14:textId="78038A6A" w:rsidR="000854BE" w:rsidRPr="00AB557E" w:rsidRDefault="000854BE" w:rsidP="000854BE">
      <w:pPr>
        <w:pStyle w:val="paragraph"/>
        <w:spacing w:before="120" w:beforeAutospacing="0" w:after="120" w:afterAutospacing="0"/>
        <w:jc w:val="both"/>
        <w:textAlignment w:val="baseline"/>
        <w:rPr>
          <w:rStyle w:val="eop"/>
          <w:rFonts w:ascii="Arial" w:hAnsi="Arial" w:cs="Arial"/>
        </w:rPr>
      </w:pPr>
      <w:r w:rsidRPr="00AB557E">
        <w:rPr>
          <w:rStyle w:val="normaltextrun"/>
          <w:rFonts w:ascii="Arial" w:hAnsi="Arial" w:cs="Arial"/>
        </w:rPr>
        <w:t xml:space="preserve">Information supplied in the application form, including personal data, will be used by Defra as set out in the </w:t>
      </w:r>
      <w:r w:rsidRPr="00AB557E">
        <w:rPr>
          <w:rStyle w:val="normaltextrun"/>
          <w:rFonts w:ascii="Arial" w:hAnsi="Arial" w:cs="Arial"/>
          <w:b/>
          <w:bCs/>
        </w:rPr>
        <w:t>Privacy Notice</w:t>
      </w:r>
      <w:r w:rsidRPr="00AB557E">
        <w:rPr>
          <w:rStyle w:val="normaltextrun"/>
          <w:rFonts w:ascii="Arial" w:hAnsi="Arial" w:cs="Arial"/>
        </w:rPr>
        <w:t xml:space="preserve">, </w:t>
      </w:r>
      <w:r w:rsidRPr="00AB557E">
        <w:rPr>
          <w:rFonts w:ascii="Arial" w:hAnsi="Arial" w:cs="Arial"/>
        </w:rPr>
        <w:t xml:space="preserve">available from the </w:t>
      </w:r>
      <w:hyperlink r:id="rId19" w:history="1">
        <w:r w:rsidR="00AE0DA9" w:rsidRPr="007C66EB">
          <w:rPr>
            <w:rStyle w:val="Hyperlink"/>
            <w:rFonts w:ascii="Arial" w:hAnsi="Arial" w:cs="Arial"/>
          </w:rPr>
          <w:t>Darwin Initiative website</w:t>
        </w:r>
      </w:hyperlink>
      <w:r w:rsidRPr="00AB557E">
        <w:rPr>
          <w:rStyle w:val="normaltextrun"/>
          <w:rFonts w:ascii="Arial" w:hAnsi="Arial" w:cs="Arial"/>
        </w:rPr>
        <w:t>.</w:t>
      </w:r>
      <w:r w:rsidRPr="00AB557E">
        <w:rPr>
          <w:rStyle w:val="eop"/>
          <w:rFonts w:ascii="Arial" w:hAnsi="Arial" w:cs="Arial"/>
        </w:rPr>
        <w:t> </w:t>
      </w:r>
    </w:p>
    <w:p w14:paraId="60B749C9" w14:textId="77777777" w:rsidR="006C1592" w:rsidRPr="00F61715" w:rsidRDefault="006C1592" w:rsidP="006C1592">
      <w:pPr>
        <w:pStyle w:val="paragraph"/>
        <w:spacing w:before="120" w:beforeAutospacing="0" w:after="120" w:afterAutospacing="0"/>
        <w:jc w:val="both"/>
        <w:textAlignment w:val="baseline"/>
      </w:pPr>
      <w:r w:rsidRPr="00AB557E">
        <w:rPr>
          <w:rStyle w:val="normaltextrun"/>
          <w:rFonts w:ascii="Arial" w:hAnsi="Arial" w:cs="Arial"/>
        </w:rPr>
        <w:t xml:space="preserve">This </w:t>
      </w:r>
      <w:r w:rsidRPr="00AB557E">
        <w:rPr>
          <w:rStyle w:val="normaltextrun"/>
          <w:rFonts w:ascii="Arial" w:hAnsi="Arial" w:cs="Arial"/>
          <w:b/>
        </w:rPr>
        <w:t>Privacy Notice must be provided to all individuals</w:t>
      </w:r>
      <w:r w:rsidRPr="00AB557E">
        <w:rPr>
          <w:rStyle w:val="normaltextrun"/>
          <w:rFonts w:ascii="Arial" w:hAnsi="Arial" w:cs="Arial"/>
        </w:rPr>
        <w:t xml:space="preserve"> whose personal data is supplied in the application form. Some information may be used when publicising Darwin Initiative including project details (usually title, </w:t>
      </w:r>
      <w:r>
        <w:rPr>
          <w:rStyle w:val="normaltextrun"/>
          <w:rFonts w:ascii="Arial" w:hAnsi="Arial" w:cs="Arial"/>
        </w:rPr>
        <w:t>L</w:t>
      </w:r>
      <w:r w:rsidRPr="00AB557E">
        <w:rPr>
          <w:rStyle w:val="normaltextrun"/>
          <w:rFonts w:ascii="Arial" w:hAnsi="Arial" w:cs="Arial"/>
        </w:rPr>
        <w:t>ead </w:t>
      </w:r>
      <w:r>
        <w:rPr>
          <w:rStyle w:val="normaltextrun"/>
          <w:rFonts w:ascii="Arial" w:hAnsi="Arial" w:cs="Arial"/>
        </w:rPr>
        <w:t>O</w:t>
      </w:r>
      <w:r w:rsidRPr="00AB557E">
        <w:rPr>
          <w:rStyle w:val="normaltextrun"/>
          <w:rFonts w:ascii="Arial" w:hAnsi="Arial" w:cs="Arial"/>
        </w:rPr>
        <w:t xml:space="preserve">rganisation, </w:t>
      </w:r>
      <w:r>
        <w:rPr>
          <w:rStyle w:val="normaltextrun"/>
          <w:rFonts w:ascii="Arial" w:hAnsi="Arial" w:cs="Arial"/>
        </w:rPr>
        <w:t>P</w:t>
      </w:r>
      <w:r w:rsidRPr="00AB557E">
        <w:rPr>
          <w:rStyle w:val="normaltextrun"/>
          <w:rFonts w:ascii="Arial" w:hAnsi="Arial" w:cs="Arial"/>
        </w:rPr>
        <w:t xml:space="preserve">roject </w:t>
      </w:r>
      <w:r>
        <w:rPr>
          <w:rStyle w:val="normaltextrun"/>
          <w:rFonts w:ascii="Arial" w:hAnsi="Arial" w:cs="Arial"/>
        </w:rPr>
        <w:t>L</w:t>
      </w:r>
      <w:r w:rsidRPr="00AB557E">
        <w:rPr>
          <w:rStyle w:val="normaltextrun"/>
          <w:rFonts w:ascii="Arial" w:hAnsi="Arial" w:cs="Arial"/>
        </w:rPr>
        <w:t>eader, location, and total grant</w:t>
      </w:r>
      <w:r w:rsidRPr="00AB557E">
        <w:rPr>
          <w:rStyle w:val="normaltextrun"/>
          <w:rFonts w:ascii="Arial" w:hAnsi="Arial" w:cs="Arial"/>
          <w:sz w:val="22"/>
          <w:szCs w:val="22"/>
        </w:rPr>
        <w:t xml:space="preserve"> value).</w:t>
      </w:r>
      <w:r w:rsidRPr="00520968">
        <w:rPr>
          <w:rFonts w:ascii="Arial" w:hAnsi="Arial" w:cs="Arial"/>
          <w:bCs/>
        </w:rPr>
        <w:t> </w:t>
      </w:r>
    </w:p>
    <w:p w14:paraId="2BA5120D" w14:textId="4DF5908D" w:rsidR="009C0909" w:rsidRPr="00F61715" w:rsidRDefault="009C0909" w:rsidP="006C1592">
      <w:pPr>
        <w:pStyle w:val="paragraph"/>
        <w:spacing w:before="120" w:beforeAutospacing="0" w:after="120" w:afterAutospacing="0"/>
        <w:jc w:val="both"/>
        <w:textAlignment w:val="baseline"/>
      </w:pPr>
    </w:p>
    <w:sectPr w:rsidR="009C0909" w:rsidRPr="00F61715" w:rsidSect="00BF35BB">
      <w:headerReference w:type="even" r:id="rId20"/>
      <w:headerReference w:type="default" r:id="rId21"/>
      <w:footerReference w:type="even" r:id="rId22"/>
      <w:footerReference w:type="default" r:id="rId23"/>
      <w:headerReference w:type="first" r:id="rId24"/>
      <w:footerReference w:type="first" r:id="rId25"/>
      <w:pgSz w:w="11906" w:h="16838"/>
      <w:pgMar w:top="1134" w:right="1304"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F78E8" w14:textId="77777777" w:rsidR="00D136EA" w:rsidRDefault="00D136EA" w:rsidP="00AB116B">
      <w:r>
        <w:separator/>
      </w:r>
    </w:p>
    <w:p w14:paraId="4C8E13F4" w14:textId="77777777" w:rsidR="00D136EA" w:rsidRDefault="00D136EA" w:rsidP="00AB116B"/>
    <w:p w14:paraId="01A04FE9" w14:textId="77777777" w:rsidR="00D136EA" w:rsidRDefault="00D136EA" w:rsidP="00AB116B"/>
  </w:endnote>
  <w:endnote w:type="continuationSeparator" w:id="0">
    <w:p w14:paraId="209271F6" w14:textId="77777777" w:rsidR="00D136EA" w:rsidRDefault="00D136EA" w:rsidP="00AB116B">
      <w:r>
        <w:continuationSeparator/>
      </w:r>
    </w:p>
    <w:p w14:paraId="2D2AABA2" w14:textId="77777777" w:rsidR="00D136EA" w:rsidRDefault="00D136EA" w:rsidP="00AB116B"/>
    <w:p w14:paraId="59072158" w14:textId="77777777" w:rsidR="00D136EA" w:rsidRDefault="00D136EA" w:rsidP="00AB116B"/>
  </w:endnote>
  <w:endnote w:type="continuationNotice" w:id="1">
    <w:p w14:paraId="1B34B621" w14:textId="77777777" w:rsidR="00D136EA" w:rsidRDefault="00D136E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dobe Fan Heiti Std B">
    <w:altName w:val="Yu Gothic"/>
    <w:panose1 w:val="00000000000000000000"/>
    <w:charset w:val="80"/>
    <w:family w:val="swiss"/>
    <w:notTrueType/>
    <w:pitch w:val="variable"/>
    <w:sig w:usb0="00000203" w:usb1="1A0F1900" w:usb2="00000016" w:usb3="00000000" w:csb0="00120005"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DEE16" w14:textId="1EFFD56C" w:rsidR="009C0909" w:rsidRDefault="00241856" w:rsidP="00AB116B">
    <w:pPr>
      <w:pStyle w:val="Footer"/>
      <w:rPr>
        <w:rStyle w:val="PageNumber"/>
      </w:rPr>
    </w:pPr>
    <w:r>
      <w:rPr>
        <w:rStyle w:val="PageNumber"/>
      </w:rPr>
      <w:fldChar w:fldCharType="begin"/>
    </w:r>
    <w:r w:rsidR="009C0909">
      <w:rPr>
        <w:rStyle w:val="PageNumber"/>
      </w:rPr>
      <w:instrText xml:space="preserve">PAGE  </w:instrText>
    </w:r>
    <w:r>
      <w:rPr>
        <w:rStyle w:val="PageNumber"/>
      </w:rPr>
      <w:fldChar w:fldCharType="separate"/>
    </w:r>
    <w:r w:rsidR="00CF570B">
      <w:rPr>
        <w:rStyle w:val="PageNumber"/>
        <w:noProof/>
      </w:rPr>
      <w:t>2</w:t>
    </w:r>
    <w:r>
      <w:rPr>
        <w:rStyle w:val="PageNumber"/>
      </w:rPr>
      <w:fldChar w:fldCharType="end"/>
    </w:r>
  </w:p>
  <w:p w14:paraId="22837C10" w14:textId="77777777" w:rsidR="009C0909" w:rsidRDefault="009C0909" w:rsidP="00AB1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58830"/>
      <w:docPartObj>
        <w:docPartGallery w:val="Page Numbers (Bottom of Page)"/>
        <w:docPartUnique/>
      </w:docPartObj>
    </w:sdtPr>
    <w:sdtEndPr>
      <w:rPr>
        <w:noProof/>
      </w:rPr>
    </w:sdtEndPr>
    <w:sdtContent>
      <w:p w14:paraId="4AA7D8C9" w14:textId="350B4469" w:rsidR="009C0909" w:rsidRPr="00D34B3A" w:rsidRDefault="00D34B3A" w:rsidP="00576574">
        <w:pPr>
          <w:pStyle w:val="Footer"/>
          <w:jc w:val="center"/>
        </w:pPr>
        <w:r>
          <w:fldChar w:fldCharType="begin"/>
        </w:r>
        <w:r>
          <w:instrText xml:space="preserve"> PAGE   \* MERGEFORMAT </w:instrText>
        </w:r>
        <w:r>
          <w:fldChar w:fldCharType="separate"/>
        </w:r>
        <w:r w:rsidR="008D5B08">
          <w:rPr>
            <w:noProof/>
          </w:rPr>
          <w:t>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1AB34" w14:textId="77777777" w:rsidR="00D475C4" w:rsidRDefault="00D47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9D301" w14:textId="77777777" w:rsidR="00D136EA" w:rsidRDefault="00D136EA" w:rsidP="00AB116B">
      <w:r>
        <w:separator/>
      </w:r>
    </w:p>
    <w:p w14:paraId="7100C938" w14:textId="77777777" w:rsidR="00D136EA" w:rsidRDefault="00D136EA" w:rsidP="00AB116B"/>
    <w:p w14:paraId="46344CD9" w14:textId="77777777" w:rsidR="00D136EA" w:rsidRDefault="00D136EA" w:rsidP="00AB116B"/>
  </w:footnote>
  <w:footnote w:type="continuationSeparator" w:id="0">
    <w:p w14:paraId="27035BAC" w14:textId="77777777" w:rsidR="00D136EA" w:rsidRDefault="00D136EA" w:rsidP="00AB116B">
      <w:r>
        <w:continuationSeparator/>
      </w:r>
    </w:p>
    <w:p w14:paraId="46E0ADAD" w14:textId="77777777" w:rsidR="00D136EA" w:rsidRDefault="00D136EA" w:rsidP="00AB116B"/>
    <w:p w14:paraId="347397AC" w14:textId="77777777" w:rsidR="00D136EA" w:rsidRDefault="00D136EA" w:rsidP="00AB116B"/>
  </w:footnote>
  <w:footnote w:type="continuationNotice" w:id="1">
    <w:p w14:paraId="5E639BC2" w14:textId="77777777" w:rsidR="00D136EA" w:rsidRDefault="00D136E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013C0" w14:textId="77777777" w:rsidR="00D475C4" w:rsidRDefault="00D475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AD0B2" w14:textId="77777777" w:rsidR="00D475C4" w:rsidRDefault="00D475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1823" w14:textId="576C7309" w:rsidR="002958AB" w:rsidRPr="002958AB" w:rsidRDefault="009300C5" w:rsidP="002958AB">
    <w:pPr>
      <w:pStyle w:val="Subtitle"/>
    </w:pPr>
    <w:r>
      <w:rPr>
        <w:noProof/>
      </w:rPr>
      <w:drawing>
        <wp:inline distT="0" distB="0" distL="0" distR="0" wp14:anchorId="76860472" wp14:editId="513ED0B8">
          <wp:extent cx="5904230" cy="657225"/>
          <wp:effectExtent l="0" t="0" r="127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59219C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82DCBD2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CA13B8"/>
    <w:multiLevelType w:val="hybridMultilevel"/>
    <w:tmpl w:val="820C67A0"/>
    <w:lvl w:ilvl="0" w:tplc="00B435B4">
      <w:start w:val="1"/>
      <w:numFmt w:val="lowerLetter"/>
      <w:lvlText w:val="%1)"/>
      <w:lvlJc w:val="left"/>
      <w:pPr>
        <w:ind w:left="1020" w:hanging="360"/>
      </w:pPr>
    </w:lvl>
    <w:lvl w:ilvl="1" w:tplc="98602B12">
      <w:start w:val="1"/>
      <w:numFmt w:val="lowerLetter"/>
      <w:lvlText w:val="%2)"/>
      <w:lvlJc w:val="left"/>
      <w:pPr>
        <w:ind w:left="1020" w:hanging="360"/>
      </w:pPr>
    </w:lvl>
    <w:lvl w:ilvl="2" w:tplc="95EC2708">
      <w:start w:val="1"/>
      <w:numFmt w:val="lowerLetter"/>
      <w:lvlText w:val="%3)"/>
      <w:lvlJc w:val="left"/>
      <w:pPr>
        <w:ind w:left="1020" w:hanging="360"/>
      </w:pPr>
    </w:lvl>
    <w:lvl w:ilvl="3" w:tplc="B492D1F6">
      <w:start w:val="1"/>
      <w:numFmt w:val="lowerLetter"/>
      <w:lvlText w:val="%4)"/>
      <w:lvlJc w:val="left"/>
      <w:pPr>
        <w:ind w:left="1020" w:hanging="360"/>
      </w:pPr>
    </w:lvl>
    <w:lvl w:ilvl="4" w:tplc="4A367064">
      <w:start w:val="1"/>
      <w:numFmt w:val="lowerLetter"/>
      <w:lvlText w:val="%5)"/>
      <w:lvlJc w:val="left"/>
      <w:pPr>
        <w:ind w:left="1020" w:hanging="360"/>
      </w:pPr>
    </w:lvl>
    <w:lvl w:ilvl="5" w:tplc="07E2CDB2">
      <w:start w:val="1"/>
      <w:numFmt w:val="lowerLetter"/>
      <w:lvlText w:val="%6)"/>
      <w:lvlJc w:val="left"/>
      <w:pPr>
        <w:ind w:left="1020" w:hanging="360"/>
      </w:pPr>
    </w:lvl>
    <w:lvl w:ilvl="6" w:tplc="A0740860">
      <w:start w:val="1"/>
      <w:numFmt w:val="lowerLetter"/>
      <w:lvlText w:val="%7)"/>
      <w:lvlJc w:val="left"/>
      <w:pPr>
        <w:ind w:left="1020" w:hanging="360"/>
      </w:pPr>
    </w:lvl>
    <w:lvl w:ilvl="7" w:tplc="9C8A09BC">
      <w:start w:val="1"/>
      <w:numFmt w:val="lowerLetter"/>
      <w:lvlText w:val="%8)"/>
      <w:lvlJc w:val="left"/>
      <w:pPr>
        <w:ind w:left="1020" w:hanging="360"/>
      </w:pPr>
    </w:lvl>
    <w:lvl w:ilvl="8" w:tplc="E6282DCC">
      <w:start w:val="1"/>
      <w:numFmt w:val="lowerLetter"/>
      <w:lvlText w:val="%9)"/>
      <w:lvlJc w:val="left"/>
      <w:pPr>
        <w:ind w:left="1020" w:hanging="360"/>
      </w:pPr>
    </w:lvl>
  </w:abstractNum>
  <w:abstractNum w:abstractNumId="3" w15:restartNumberingAfterBreak="0">
    <w:nsid w:val="0D45301F"/>
    <w:multiLevelType w:val="hybridMultilevel"/>
    <w:tmpl w:val="8D02F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7B67C2"/>
    <w:multiLevelType w:val="hybridMultilevel"/>
    <w:tmpl w:val="8482E1B8"/>
    <w:lvl w:ilvl="0" w:tplc="063CA790">
      <w:start w:val="1"/>
      <w:numFmt w:val="bullet"/>
      <w:lvlText w:val=""/>
      <w:lvlJc w:val="left"/>
      <w:pPr>
        <w:ind w:left="720" w:hanging="360"/>
      </w:pPr>
      <w:rPr>
        <w:rFonts w:ascii="Symbol" w:hAnsi="Symbol"/>
      </w:rPr>
    </w:lvl>
    <w:lvl w:ilvl="1" w:tplc="AD2C1320">
      <w:start w:val="1"/>
      <w:numFmt w:val="bullet"/>
      <w:lvlText w:val=""/>
      <w:lvlJc w:val="left"/>
      <w:pPr>
        <w:ind w:left="720" w:hanging="360"/>
      </w:pPr>
      <w:rPr>
        <w:rFonts w:ascii="Symbol" w:hAnsi="Symbol"/>
      </w:rPr>
    </w:lvl>
    <w:lvl w:ilvl="2" w:tplc="F9805224">
      <w:start w:val="1"/>
      <w:numFmt w:val="bullet"/>
      <w:lvlText w:val=""/>
      <w:lvlJc w:val="left"/>
      <w:pPr>
        <w:ind w:left="720" w:hanging="360"/>
      </w:pPr>
      <w:rPr>
        <w:rFonts w:ascii="Symbol" w:hAnsi="Symbol"/>
      </w:rPr>
    </w:lvl>
    <w:lvl w:ilvl="3" w:tplc="86E0DCE4">
      <w:start w:val="1"/>
      <w:numFmt w:val="bullet"/>
      <w:lvlText w:val=""/>
      <w:lvlJc w:val="left"/>
      <w:pPr>
        <w:ind w:left="720" w:hanging="360"/>
      </w:pPr>
      <w:rPr>
        <w:rFonts w:ascii="Symbol" w:hAnsi="Symbol"/>
      </w:rPr>
    </w:lvl>
    <w:lvl w:ilvl="4" w:tplc="9EE8CB4C">
      <w:start w:val="1"/>
      <w:numFmt w:val="bullet"/>
      <w:lvlText w:val=""/>
      <w:lvlJc w:val="left"/>
      <w:pPr>
        <w:ind w:left="720" w:hanging="360"/>
      </w:pPr>
      <w:rPr>
        <w:rFonts w:ascii="Symbol" w:hAnsi="Symbol"/>
      </w:rPr>
    </w:lvl>
    <w:lvl w:ilvl="5" w:tplc="AC441B5E">
      <w:start w:val="1"/>
      <w:numFmt w:val="bullet"/>
      <w:lvlText w:val=""/>
      <w:lvlJc w:val="left"/>
      <w:pPr>
        <w:ind w:left="720" w:hanging="360"/>
      </w:pPr>
      <w:rPr>
        <w:rFonts w:ascii="Symbol" w:hAnsi="Symbol"/>
      </w:rPr>
    </w:lvl>
    <w:lvl w:ilvl="6" w:tplc="509AB69A">
      <w:start w:val="1"/>
      <w:numFmt w:val="bullet"/>
      <w:lvlText w:val=""/>
      <w:lvlJc w:val="left"/>
      <w:pPr>
        <w:ind w:left="720" w:hanging="360"/>
      </w:pPr>
      <w:rPr>
        <w:rFonts w:ascii="Symbol" w:hAnsi="Symbol"/>
      </w:rPr>
    </w:lvl>
    <w:lvl w:ilvl="7" w:tplc="CE5C312E">
      <w:start w:val="1"/>
      <w:numFmt w:val="bullet"/>
      <w:lvlText w:val=""/>
      <w:lvlJc w:val="left"/>
      <w:pPr>
        <w:ind w:left="720" w:hanging="360"/>
      </w:pPr>
      <w:rPr>
        <w:rFonts w:ascii="Symbol" w:hAnsi="Symbol"/>
      </w:rPr>
    </w:lvl>
    <w:lvl w:ilvl="8" w:tplc="FE28D93A">
      <w:start w:val="1"/>
      <w:numFmt w:val="bullet"/>
      <w:lvlText w:val=""/>
      <w:lvlJc w:val="left"/>
      <w:pPr>
        <w:ind w:left="720" w:hanging="360"/>
      </w:pPr>
      <w:rPr>
        <w:rFonts w:ascii="Symbol" w:hAnsi="Symbol"/>
      </w:rPr>
    </w:lvl>
  </w:abstractNum>
  <w:abstractNum w:abstractNumId="5" w15:restartNumberingAfterBreak="0">
    <w:nsid w:val="1A73635E"/>
    <w:multiLevelType w:val="hybridMultilevel"/>
    <w:tmpl w:val="B932338A"/>
    <w:lvl w:ilvl="0" w:tplc="822A0992">
      <w:start w:val="1"/>
      <w:numFmt w:val="bullet"/>
      <w:lvlText w:val=""/>
      <w:lvlJc w:val="left"/>
      <w:pPr>
        <w:tabs>
          <w:tab w:val="num" w:pos="720"/>
        </w:tabs>
        <w:ind w:left="720" w:hanging="360"/>
      </w:pPr>
      <w:rPr>
        <w:rFonts w:ascii="Symbol" w:hAnsi="Symbol" w:cs="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E9743C2"/>
    <w:multiLevelType w:val="hybridMultilevel"/>
    <w:tmpl w:val="5D32BFFA"/>
    <w:lvl w:ilvl="0" w:tplc="54641076">
      <w:start w:val="1"/>
      <w:numFmt w:val="decimal"/>
      <w:lvlText w:val="%1."/>
      <w:lvlJc w:val="left"/>
      <w:pPr>
        <w:ind w:left="1020" w:hanging="360"/>
      </w:pPr>
    </w:lvl>
    <w:lvl w:ilvl="1" w:tplc="D89A3A32">
      <w:start w:val="1"/>
      <w:numFmt w:val="decimal"/>
      <w:lvlText w:val="%2."/>
      <w:lvlJc w:val="left"/>
      <w:pPr>
        <w:ind w:left="1020" w:hanging="360"/>
      </w:pPr>
    </w:lvl>
    <w:lvl w:ilvl="2" w:tplc="0AF4AAC4">
      <w:start w:val="1"/>
      <w:numFmt w:val="decimal"/>
      <w:lvlText w:val="%3."/>
      <w:lvlJc w:val="left"/>
      <w:pPr>
        <w:ind w:left="1020" w:hanging="360"/>
      </w:pPr>
    </w:lvl>
    <w:lvl w:ilvl="3" w:tplc="B194EFD2">
      <w:start w:val="1"/>
      <w:numFmt w:val="decimal"/>
      <w:lvlText w:val="%4."/>
      <w:lvlJc w:val="left"/>
      <w:pPr>
        <w:ind w:left="1020" w:hanging="360"/>
      </w:pPr>
    </w:lvl>
    <w:lvl w:ilvl="4" w:tplc="D3889092">
      <w:start w:val="1"/>
      <w:numFmt w:val="decimal"/>
      <w:lvlText w:val="%5."/>
      <w:lvlJc w:val="left"/>
      <w:pPr>
        <w:ind w:left="1020" w:hanging="360"/>
      </w:pPr>
    </w:lvl>
    <w:lvl w:ilvl="5" w:tplc="BF8A8242">
      <w:start w:val="1"/>
      <w:numFmt w:val="decimal"/>
      <w:lvlText w:val="%6."/>
      <w:lvlJc w:val="left"/>
      <w:pPr>
        <w:ind w:left="1020" w:hanging="360"/>
      </w:pPr>
    </w:lvl>
    <w:lvl w:ilvl="6" w:tplc="B5BC84EE">
      <w:start w:val="1"/>
      <w:numFmt w:val="decimal"/>
      <w:lvlText w:val="%7."/>
      <w:lvlJc w:val="left"/>
      <w:pPr>
        <w:ind w:left="1020" w:hanging="360"/>
      </w:pPr>
    </w:lvl>
    <w:lvl w:ilvl="7" w:tplc="15F48002">
      <w:start w:val="1"/>
      <w:numFmt w:val="decimal"/>
      <w:lvlText w:val="%8."/>
      <w:lvlJc w:val="left"/>
      <w:pPr>
        <w:ind w:left="1020" w:hanging="360"/>
      </w:pPr>
    </w:lvl>
    <w:lvl w:ilvl="8" w:tplc="31B68BB4">
      <w:start w:val="1"/>
      <w:numFmt w:val="decimal"/>
      <w:lvlText w:val="%9."/>
      <w:lvlJc w:val="left"/>
      <w:pPr>
        <w:ind w:left="1020" w:hanging="360"/>
      </w:pPr>
    </w:lvl>
  </w:abstractNum>
  <w:abstractNum w:abstractNumId="7" w15:restartNumberingAfterBreak="0">
    <w:nsid w:val="218D673B"/>
    <w:multiLevelType w:val="hybridMultilevel"/>
    <w:tmpl w:val="42D2CC96"/>
    <w:lvl w:ilvl="0" w:tplc="3378F32C">
      <w:start w:val="1"/>
      <w:numFmt w:val="decimal"/>
      <w:lvlText w:val="%1)"/>
      <w:lvlJc w:val="left"/>
      <w:pPr>
        <w:ind w:left="1020" w:hanging="360"/>
      </w:pPr>
    </w:lvl>
    <w:lvl w:ilvl="1" w:tplc="63088902">
      <w:start w:val="1"/>
      <w:numFmt w:val="decimal"/>
      <w:lvlText w:val="%2)"/>
      <w:lvlJc w:val="left"/>
      <w:pPr>
        <w:ind w:left="1020" w:hanging="360"/>
      </w:pPr>
    </w:lvl>
    <w:lvl w:ilvl="2" w:tplc="85FC7FAC">
      <w:start w:val="1"/>
      <w:numFmt w:val="decimal"/>
      <w:lvlText w:val="%3)"/>
      <w:lvlJc w:val="left"/>
      <w:pPr>
        <w:ind w:left="1020" w:hanging="360"/>
      </w:pPr>
    </w:lvl>
    <w:lvl w:ilvl="3" w:tplc="47F60E5E">
      <w:start w:val="1"/>
      <w:numFmt w:val="decimal"/>
      <w:lvlText w:val="%4)"/>
      <w:lvlJc w:val="left"/>
      <w:pPr>
        <w:ind w:left="1020" w:hanging="360"/>
      </w:pPr>
    </w:lvl>
    <w:lvl w:ilvl="4" w:tplc="860A9BC4">
      <w:start w:val="1"/>
      <w:numFmt w:val="decimal"/>
      <w:lvlText w:val="%5)"/>
      <w:lvlJc w:val="left"/>
      <w:pPr>
        <w:ind w:left="1020" w:hanging="360"/>
      </w:pPr>
    </w:lvl>
    <w:lvl w:ilvl="5" w:tplc="3FD06868">
      <w:start w:val="1"/>
      <w:numFmt w:val="decimal"/>
      <w:lvlText w:val="%6)"/>
      <w:lvlJc w:val="left"/>
      <w:pPr>
        <w:ind w:left="1020" w:hanging="360"/>
      </w:pPr>
    </w:lvl>
    <w:lvl w:ilvl="6" w:tplc="C1F46228">
      <w:start w:val="1"/>
      <w:numFmt w:val="decimal"/>
      <w:lvlText w:val="%7)"/>
      <w:lvlJc w:val="left"/>
      <w:pPr>
        <w:ind w:left="1020" w:hanging="360"/>
      </w:pPr>
    </w:lvl>
    <w:lvl w:ilvl="7" w:tplc="0450C018">
      <w:start w:val="1"/>
      <w:numFmt w:val="decimal"/>
      <w:lvlText w:val="%8)"/>
      <w:lvlJc w:val="left"/>
      <w:pPr>
        <w:ind w:left="1020" w:hanging="360"/>
      </w:pPr>
    </w:lvl>
    <w:lvl w:ilvl="8" w:tplc="0A941382">
      <w:start w:val="1"/>
      <w:numFmt w:val="decimal"/>
      <w:lvlText w:val="%9)"/>
      <w:lvlJc w:val="left"/>
      <w:pPr>
        <w:ind w:left="1020" w:hanging="360"/>
      </w:pPr>
    </w:lvl>
  </w:abstractNum>
  <w:abstractNum w:abstractNumId="8" w15:restartNumberingAfterBreak="0">
    <w:nsid w:val="288238D9"/>
    <w:multiLevelType w:val="hybridMultilevel"/>
    <w:tmpl w:val="1EF86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284DEF"/>
    <w:multiLevelType w:val="hybridMultilevel"/>
    <w:tmpl w:val="29027E9C"/>
    <w:lvl w:ilvl="0" w:tplc="8628205A">
      <w:start w:val="1"/>
      <w:numFmt w:val="bullet"/>
      <w:lvlText w:val=""/>
      <w:lvlJc w:val="left"/>
      <w:pPr>
        <w:ind w:left="720" w:hanging="360"/>
      </w:pPr>
      <w:rPr>
        <w:rFonts w:ascii="Symbol" w:hAnsi="Symbol"/>
      </w:rPr>
    </w:lvl>
    <w:lvl w:ilvl="1" w:tplc="96187BB0">
      <w:start w:val="1"/>
      <w:numFmt w:val="bullet"/>
      <w:lvlText w:val=""/>
      <w:lvlJc w:val="left"/>
      <w:pPr>
        <w:ind w:left="720" w:hanging="360"/>
      </w:pPr>
      <w:rPr>
        <w:rFonts w:ascii="Symbol" w:hAnsi="Symbol"/>
      </w:rPr>
    </w:lvl>
    <w:lvl w:ilvl="2" w:tplc="8516FD5E">
      <w:start w:val="1"/>
      <w:numFmt w:val="bullet"/>
      <w:lvlText w:val=""/>
      <w:lvlJc w:val="left"/>
      <w:pPr>
        <w:ind w:left="720" w:hanging="360"/>
      </w:pPr>
      <w:rPr>
        <w:rFonts w:ascii="Symbol" w:hAnsi="Symbol"/>
      </w:rPr>
    </w:lvl>
    <w:lvl w:ilvl="3" w:tplc="B7D4F7BC">
      <w:start w:val="1"/>
      <w:numFmt w:val="bullet"/>
      <w:lvlText w:val=""/>
      <w:lvlJc w:val="left"/>
      <w:pPr>
        <w:ind w:left="720" w:hanging="360"/>
      </w:pPr>
      <w:rPr>
        <w:rFonts w:ascii="Symbol" w:hAnsi="Symbol"/>
      </w:rPr>
    </w:lvl>
    <w:lvl w:ilvl="4" w:tplc="B00A0B70">
      <w:start w:val="1"/>
      <w:numFmt w:val="bullet"/>
      <w:lvlText w:val=""/>
      <w:lvlJc w:val="left"/>
      <w:pPr>
        <w:ind w:left="720" w:hanging="360"/>
      </w:pPr>
      <w:rPr>
        <w:rFonts w:ascii="Symbol" w:hAnsi="Symbol"/>
      </w:rPr>
    </w:lvl>
    <w:lvl w:ilvl="5" w:tplc="4BECED8A">
      <w:start w:val="1"/>
      <w:numFmt w:val="bullet"/>
      <w:lvlText w:val=""/>
      <w:lvlJc w:val="left"/>
      <w:pPr>
        <w:ind w:left="720" w:hanging="360"/>
      </w:pPr>
      <w:rPr>
        <w:rFonts w:ascii="Symbol" w:hAnsi="Symbol"/>
      </w:rPr>
    </w:lvl>
    <w:lvl w:ilvl="6" w:tplc="6D141304">
      <w:start w:val="1"/>
      <w:numFmt w:val="bullet"/>
      <w:lvlText w:val=""/>
      <w:lvlJc w:val="left"/>
      <w:pPr>
        <w:ind w:left="720" w:hanging="360"/>
      </w:pPr>
      <w:rPr>
        <w:rFonts w:ascii="Symbol" w:hAnsi="Symbol"/>
      </w:rPr>
    </w:lvl>
    <w:lvl w:ilvl="7" w:tplc="E42AB678">
      <w:start w:val="1"/>
      <w:numFmt w:val="bullet"/>
      <w:lvlText w:val=""/>
      <w:lvlJc w:val="left"/>
      <w:pPr>
        <w:ind w:left="720" w:hanging="360"/>
      </w:pPr>
      <w:rPr>
        <w:rFonts w:ascii="Symbol" w:hAnsi="Symbol"/>
      </w:rPr>
    </w:lvl>
    <w:lvl w:ilvl="8" w:tplc="D18A3688">
      <w:start w:val="1"/>
      <w:numFmt w:val="bullet"/>
      <w:lvlText w:val=""/>
      <w:lvlJc w:val="left"/>
      <w:pPr>
        <w:ind w:left="720" w:hanging="360"/>
      </w:pPr>
      <w:rPr>
        <w:rFonts w:ascii="Symbol" w:hAnsi="Symbol"/>
      </w:rPr>
    </w:lvl>
  </w:abstractNum>
  <w:abstractNum w:abstractNumId="10" w15:restartNumberingAfterBreak="0">
    <w:nsid w:val="30C7769A"/>
    <w:multiLevelType w:val="hybridMultilevel"/>
    <w:tmpl w:val="79EA9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6347E2"/>
    <w:multiLevelType w:val="hybridMultilevel"/>
    <w:tmpl w:val="889099FE"/>
    <w:lvl w:ilvl="0" w:tplc="19EE294A">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595437"/>
    <w:multiLevelType w:val="hybridMultilevel"/>
    <w:tmpl w:val="ED22D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8D6DFF"/>
    <w:multiLevelType w:val="hybridMultilevel"/>
    <w:tmpl w:val="376472B2"/>
    <w:lvl w:ilvl="0" w:tplc="97005F3A">
      <w:start w:val="1"/>
      <w:numFmt w:val="lowerLetter"/>
      <w:lvlText w:val="%1)"/>
      <w:lvlJc w:val="left"/>
      <w:pPr>
        <w:ind w:left="1020" w:hanging="360"/>
      </w:pPr>
    </w:lvl>
    <w:lvl w:ilvl="1" w:tplc="A94C3774">
      <w:start w:val="1"/>
      <w:numFmt w:val="lowerLetter"/>
      <w:lvlText w:val="%2)"/>
      <w:lvlJc w:val="left"/>
      <w:pPr>
        <w:ind w:left="1020" w:hanging="360"/>
      </w:pPr>
    </w:lvl>
    <w:lvl w:ilvl="2" w:tplc="B366E4EE">
      <w:start w:val="1"/>
      <w:numFmt w:val="lowerLetter"/>
      <w:lvlText w:val="%3)"/>
      <w:lvlJc w:val="left"/>
      <w:pPr>
        <w:ind w:left="1020" w:hanging="360"/>
      </w:pPr>
    </w:lvl>
    <w:lvl w:ilvl="3" w:tplc="0D7CAF5C">
      <w:start w:val="1"/>
      <w:numFmt w:val="lowerLetter"/>
      <w:lvlText w:val="%4)"/>
      <w:lvlJc w:val="left"/>
      <w:pPr>
        <w:ind w:left="1020" w:hanging="360"/>
      </w:pPr>
    </w:lvl>
    <w:lvl w:ilvl="4" w:tplc="DE4A3A34">
      <w:start w:val="1"/>
      <w:numFmt w:val="lowerLetter"/>
      <w:lvlText w:val="%5)"/>
      <w:lvlJc w:val="left"/>
      <w:pPr>
        <w:ind w:left="1020" w:hanging="360"/>
      </w:pPr>
    </w:lvl>
    <w:lvl w:ilvl="5" w:tplc="3438C6BC">
      <w:start w:val="1"/>
      <w:numFmt w:val="lowerLetter"/>
      <w:lvlText w:val="%6)"/>
      <w:lvlJc w:val="left"/>
      <w:pPr>
        <w:ind w:left="1020" w:hanging="360"/>
      </w:pPr>
    </w:lvl>
    <w:lvl w:ilvl="6" w:tplc="A322F7E8">
      <w:start w:val="1"/>
      <w:numFmt w:val="lowerLetter"/>
      <w:lvlText w:val="%7)"/>
      <w:lvlJc w:val="left"/>
      <w:pPr>
        <w:ind w:left="1020" w:hanging="360"/>
      </w:pPr>
    </w:lvl>
    <w:lvl w:ilvl="7" w:tplc="151AF652">
      <w:start w:val="1"/>
      <w:numFmt w:val="lowerLetter"/>
      <w:lvlText w:val="%8)"/>
      <w:lvlJc w:val="left"/>
      <w:pPr>
        <w:ind w:left="1020" w:hanging="360"/>
      </w:pPr>
    </w:lvl>
    <w:lvl w:ilvl="8" w:tplc="5DEA4974">
      <w:start w:val="1"/>
      <w:numFmt w:val="lowerLetter"/>
      <w:lvlText w:val="%9)"/>
      <w:lvlJc w:val="left"/>
      <w:pPr>
        <w:ind w:left="1020" w:hanging="360"/>
      </w:pPr>
    </w:lvl>
  </w:abstractNum>
  <w:abstractNum w:abstractNumId="14" w15:restartNumberingAfterBreak="0">
    <w:nsid w:val="64A71B79"/>
    <w:multiLevelType w:val="hybridMultilevel"/>
    <w:tmpl w:val="5894ABB4"/>
    <w:lvl w:ilvl="0" w:tplc="96B8B3A4">
      <w:start w:val="1"/>
      <w:numFmt w:val="bullet"/>
      <w:lvlText w:val=""/>
      <w:lvlJc w:val="left"/>
      <w:pPr>
        <w:ind w:left="720" w:hanging="360"/>
      </w:pPr>
      <w:rPr>
        <w:rFonts w:ascii="Symbol" w:hAnsi="Symbol"/>
      </w:rPr>
    </w:lvl>
    <w:lvl w:ilvl="1" w:tplc="113208AC">
      <w:start w:val="1"/>
      <w:numFmt w:val="bullet"/>
      <w:lvlText w:val=""/>
      <w:lvlJc w:val="left"/>
      <w:pPr>
        <w:ind w:left="720" w:hanging="360"/>
      </w:pPr>
      <w:rPr>
        <w:rFonts w:ascii="Symbol" w:hAnsi="Symbol"/>
      </w:rPr>
    </w:lvl>
    <w:lvl w:ilvl="2" w:tplc="1AD487C0">
      <w:start w:val="1"/>
      <w:numFmt w:val="bullet"/>
      <w:lvlText w:val=""/>
      <w:lvlJc w:val="left"/>
      <w:pPr>
        <w:ind w:left="720" w:hanging="360"/>
      </w:pPr>
      <w:rPr>
        <w:rFonts w:ascii="Symbol" w:hAnsi="Symbol"/>
      </w:rPr>
    </w:lvl>
    <w:lvl w:ilvl="3" w:tplc="746A7E36">
      <w:start w:val="1"/>
      <w:numFmt w:val="bullet"/>
      <w:lvlText w:val=""/>
      <w:lvlJc w:val="left"/>
      <w:pPr>
        <w:ind w:left="720" w:hanging="360"/>
      </w:pPr>
      <w:rPr>
        <w:rFonts w:ascii="Symbol" w:hAnsi="Symbol"/>
      </w:rPr>
    </w:lvl>
    <w:lvl w:ilvl="4" w:tplc="3C4810BE">
      <w:start w:val="1"/>
      <w:numFmt w:val="bullet"/>
      <w:lvlText w:val=""/>
      <w:lvlJc w:val="left"/>
      <w:pPr>
        <w:ind w:left="720" w:hanging="360"/>
      </w:pPr>
      <w:rPr>
        <w:rFonts w:ascii="Symbol" w:hAnsi="Symbol"/>
      </w:rPr>
    </w:lvl>
    <w:lvl w:ilvl="5" w:tplc="8ED05C28">
      <w:start w:val="1"/>
      <w:numFmt w:val="bullet"/>
      <w:lvlText w:val=""/>
      <w:lvlJc w:val="left"/>
      <w:pPr>
        <w:ind w:left="720" w:hanging="360"/>
      </w:pPr>
      <w:rPr>
        <w:rFonts w:ascii="Symbol" w:hAnsi="Symbol"/>
      </w:rPr>
    </w:lvl>
    <w:lvl w:ilvl="6" w:tplc="DE46D610">
      <w:start w:val="1"/>
      <w:numFmt w:val="bullet"/>
      <w:lvlText w:val=""/>
      <w:lvlJc w:val="left"/>
      <w:pPr>
        <w:ind w:left="720" w:hanging="360"/>
      </w:pPr>
      <w:rPr>
        <w:rFonts w:ascii="Symbol" w:hAnsi="Symbol"/>
      </w:rPr>
    </w:lvl>
    <w:lvl w:ilvl="7" w:tplc="DCF89326">
      <w:start w:val="1"/>
      <w:numFmt w:val="bullet"/>
      <w:lvlText w:val=""/>
      <w:lvlJc w:val="left"/>
      <w:pPr>
        <w:ind w:left="720" w:hanging="360"/>
      </w:pPr>
      <w:rPr>
        <w:rFonts w:ascii="Symbol" w:hAnsi="Symbol"/>
      </w:rPr>
    </w:lvl>
    <w:lvl w:ilvl="8" w:tplc="97704C40">
      <w:start w:val="1"/>
      <w:numFmt w:val="bullet"/>
      <w:lvlText w:val=""/>
      <w:lvlJc w:val="left"/>
      <w:pPr>
        <w:ind w:left="720" w:hanging="360"/>
      </w:pPr>
      <w:rPr>
        <w:rFonts w:ascii="Symbol" w:hAnsi="Symbol"/>
      </w:rPr>
    </w:lvl>
  </w:abstractNum>
  <w:abstractNum w:abstractNumId="15" w15:restartNumberingAfterBreak="0">
    <w:nsid w:val="68CF14F9"/>
    <w:multiLevelType w:val="hybridMultilevel"/>
    <w:tmpl w:val="94201244"/>
    <w:lvl w:ilvl="0" w:tplc="267E38A6">
      <w:start w:val="1"/>
      <w:numFmt w:val="decimal"/>
      <w:lvlText w:val="%1)"/>
      <w:lvlJc w:val="left"/>
      <w:pPr>
        <w:ind w:left="1020" w:hanging="360"/>
      </w:pPr>
    </w:lvl>
    <w:lvl w:ilvl="1" w:tplc="9B5C82C8">
      <w:start w:val="1"/>
      <w:numFmt w:val="decimal"/>
      <w:lvlText w:val="%2)"/>
      <w:lvlJc w:val="left"/>
      <w:pPr>
        <w:ind w:left="1020" w:hanging="360"/>
      </w:pPr>
    </w:lvl>
    <w:lvl w:ilvl="2" w:tplc="9D52D56C">
      <w:start w:val="1"/>
      <w:numFmt w:val="decimal"/>
      <w:lvlText w:val="%3)"/>
      <w:lvlJc w:val="left"/>
      <w:pPr>
        <w:ind w:left="1020" w:hanging="360"/>
      </w:pPr>
    </w:lvl>
    <w:lvl w:ilvl="3" w:tplc="4E18818C">
      <w:start w:val="1"/>
      <w:numFmt w:val="decimal"/>
      <w:lvlText w:val="%4)"/>
      <w:lvlJc w:val="left"/>
      <w:pPr>
        <w:ind w:left="1020" w:hanging="360"/>
      </w:pPr>
    </w:lvl>
    <w:lvl w:ilvl="4" w:tplc="5D121122">
      <w:start w:val="1"/>
      <w:numFmt w:val="decimal"/>
      <w:lvlText w:val="%5)"/>
      <w:lvlJc w:val="left"/>
      <w:pPr>
        <w:ind w:left="1020" w:hanging="360"/>
      </w:pPr>
    </w:lvl>
    <w:lvl w:ilvl="5" w:tplc="C158DF1C">
      <w:start w:val="1"/>
      <w:numFmt w:val="decimal"/>
      <w:lvlText w:val="%6)"/>
      <w:lvlJc w:val="left"/>
      <w:pPr>
        <w:ind w:left="1020" w:hanging="360"/>
      </w:pPr>
    </w:lvl>
    <w:lvl w:ilvl="6" w:tplc="D7B0FBB0">
      <w:start w:val="1"/>
      <w:numFmt w:val="decimal"/>
      <w:lvlText w:val="%7)"/>
      <w:lvlJc w:val="left"/>
      <w:pPr>
        <w:ind w:left="1020" w:hanging="360"/>
      </w:pPr>
    </w:lvl>
    <w:lvl w:ilvl="7" w:tplc="4546DEDA">
      <w:start w:val="1"/>
      <w:numFmt w:val="decimal"/>
      <w:lvlText w:val="%8)"/>
      <w:lvlJc w:val="left"/>
      <w:pPr>
        <w:ind w:left="1020" w:hanging="360"/>
      </w:pPr>
    </w:lvl>
    <w:lvl w:ilvl="8" w:tplc="FCF61944">
      <w:start w:val="1"/>
      <w:numFmt w:val="decimal"/>
      <w:lvlText w:val="%9)"/>
      <w:lvlJc w:val="left"/>
      <w:pPr>
        <w:ind w:left="1020" w:hanging="360"/>
      </w:pPr>
    </w:lvl>
  </w:abstractNum>
  <w:abstractNum w:abstractNumId="16" w15:restartNumberingAfterBreak="0">
    <w:nsid w:val="6B433B6C"/>
    <w:multiLevelType w:val="hybridMultilevel"/>
    <w:tmpl w:val="DEE47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791D97"/>
    <w:multiLevelType w:val="hybridMultilevel"/>
    <w:tmpl w:val="B09E36C6"/>
    <w:lvl w:ilvl="0" w:tplc="9BB6360E">
      <w:start w:val="1"/>
      <w:numFmt w:val="decimal"/>
      <w:lvlText w:val="%1)"/>
      <w:lvlJc w:val="left"/>
      <w:pPr>
        <w:ind w:left="1020" w:hanging="360"/>
      </w:pPr>
    </w:lvl>
    <w:lvl w:ilvl="1" w:tplc="2758C646">
      <w:start w:val="1"/>
      <w:numFmt w:val="decimal"/>
      <w:lvlText w:val="%2)"/>
      <w:lvlJc w:val="left"/>
      <w:pPr>
        <w:ind w:left="1020" w:hanging="360"/>
      </w:pPr>
    </w:lvl>
    <w:lvl w:ilvl="2" w:tplc="1CCC3C14">
      <w:start w:val="1"/>
      <w:numFmt w:val="decimal"/>
      <w:lvlText w:val="%3)"/>
      <w:lvlJc w:val="left"/>
      <w:pPr>
        <w:ind w:left="1020" w:hanging="360"/>
      </w:pPr>
    </w:lvl>
    <w:lvl w:ilvl="3" w:tplc="271EEFEE">
      <w:start w:val="1"/>
      <w:numFmt w:val="decimal"/>
      <w:lvlText w:val="%4)"/>
      <w:lvlJc w:val="left"/>
      <w:pPr>
        <w:ind w:left="1020" w:hanging="360"/>
      </w:pPr>
    </w:lvl>
    <w:lvl w:ilvl="4" w:tplc="13145890">
      <w:start w:val="1"/>
      <w:numFmt w:val="decimal"/>
      <w:lvlText w:val="%5)"/>
      <w:lvlJc w:val="left"/>
      <w:pPr>
        <w:ind w:left="1020" w:hanging="360"/>
      </w:pPr>
    </w:lvl>
    <w:lvl w:ilvl="5" w:tplc="0E621752">
      <w:start w:val="1"/>
      <w:numFmt w:val="decimal"/>
      <w:lvlText w:val="%6)"/>
      <w:lvlJc w:val="left"/>
      <w:pPr>
        <w:ind w:left="1020" w:hanging="360"/>
      </w:pPr>
    </w:lvl>
    <w:lvl w:ilvl="6" w:tplc="F0FCADC6">
      <w:start w:val="1"/>
      <w:numFmt w:val="decimal"/>
      <w:lvlText w:val="%7)"/>
      <w:lvlJc w:val="left"/>
      <w:pPr>
        <w:ind w:left="1020" w:hanging="360"/>
      </w:pPr>
    </w:lvl>
    <w:lvl w:ilvl="7" w:tplc="1352814C">
      <w:start w:val="1"/>
      <w:numFmt w:val="decimal"/>
      <w:lvlText w:val="%8)"/>
      <w:lvlJc w:val="left"/>
      <w:pPr>
        <w:ind w:left="1020" w:hanging="360"/>
      </w:pPr>
    </w:lvl>
    <w:lvl w:ilvl="8" w:tplc="B3C062C8">
      <w:start w:val="1"/>
      <w:numFmt w:val="decimal"/>
      <w:lvlText w:val="%9)"/>
      <w:lvlJc w:val="left"/>
      <w:pPr>
        <w:ind w:left="1020" w:hanging="360"/>
      </w:pPr>
    </w:lvl>
  </w:abstractNum>
  <w:abstractNum w:abstractNumId="18" w15:restartNumberingAfterBreak="0">
    <w:nsid w:val="71A52978"/>
    <w:multiLevelType w:val="hybridMultilevel"/>
    <w:tmpl w:val="A88EEB66"/>
    <w:lvl w:ilvl="0" w:tplc="62364CA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352967"/>
    <w:multiLevelType w:val="hybridMultilevel"/>
    <w:tmpl w:val="0F4C2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3B2199"/>
    <w:multiLevelType w:val="hybridMultilevel"/>
    <w:tmpl w:val="A4B64F6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07093F"/>
    <w:multiLevelType w:val="hybridMultilevel"/>
    <w:tmpl w:val="3C8403B6"/>
    <w:lvl w:ilvl="0" w:tplc="4B50A7C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A52AA1"/>
    <w:multiLevelType w:val="hybridMultilevel"/>
    <w:tmpl w:val="1F2C65FE"/>
    <w:lvl w:ilvl="0" w:tplc="25BE72CC">
      <w:start w:val="1"/>
      <w:numFmt w:val="lowerLetter"/>
      <w:lvlText w:val="%1)"/>
      <w:lvlJc w:val="left"/>
      <w:pPr>
        <w:ind w:left="1020" w:hanging="360"/>
      </w:pPr>
    </w:lvl>
    <w:lvl w:ilvl="1" w:tplc="6982371A">
      <w:start w:val="1"/>
      <w:numFmt w:val="lowerLetter"/>
      <w:lvlText w:val="%2)"/>
      <w:lvlJc w:val="left"/>
      <w:pPr>
        <w:ind w:left="1020" w:hanging="360"/>
      </w:pPr>
    </w:lvl>
    <w:lvl w:ilvl="2" w:tplc="30B6FF08">
      <w:start w:val="1"/>
      <w:numFmt w:val="lowerLetter"/>
      <w:lvlText w:val="%3)"/>
      <w:lvlJc w:val="left"/>
      <w:pPr>
        <w:ind w:left="1020" w:hanging="360"/>
      </w:pPr>
    </w:lvl>
    <w:lvl w:ilvl="3" w:tplc="5EF65A12">
      <w:start w:val="1"/>
      <w:numFmt w:val="lowerLetter"/>
      <w:lvlText w:val="%4)"/>
      <w:lvlJc w:val="left"/>
      <w:pPr>
        <w:ind w:left="1020" w:hanging="360"/>
      </w:pPr>
    </w:lvl>
    <w:lvl w:ilvl="4" w:tplc="FB686306">
      <w:start w:val="1"/>
      <w:numFmt w:val="lowerLetter"/>
      <w:lvlText w:val="%5)"/>
      <w:lvlJc w:val="left"/>
      <w:pPr>
        <w:ind w:left="1020" w:hanging="360"/>
      </w:pPr>
    </w:lvl>
    <w:lvl w:ilvl="5" w:tplc="70A625EE">
      <w:start w:val="1"/>
      <w:numFmt w:val="lowerLetter"/>
      <w:lvlText w:val="%6)"/>
      <w:lvlJc w:val="left"/>
      <w:pPr>
        <w:ind w:left="1020" w:hanging="360"/>
      </w:pPr>
    </w:lvl>
    <w:lvl w:ilvl="6" w:tplc="924E2CCA">
      <w:start w:val="1"/>
      <w:numFmt w:val="lowerLetter"/>
      <w:lvlText w:val="%7)"/>
      <w:lvlJc w:val="left"/>
      <w:pPr>
        <w:ind w:left="1020" w:hanging="360"/>
      </w:pPr>
    </w:lvl>
    <w:lvl w:ilvl="7" w:tplc="98A09C46">
      <w:start w:val="1"/>
      <w:numFmt w:val="lowerLetter"/>
      <w:lvlText w:val="%8)"/>
      <w:lvlJc w:val="left"/>
      <w:pPr>
        <w:ind w:left="1020" w:hanging="360"/>
      </w:pPr>
    </w:lvl>
    <w:lvl w:ilvl="8" w:tplc="ADC4C64C">
      <w:start w:val="1"/>
      <w:numFmt w:val="lowerLetter"/>
      <w:lvlText w:val="%9)"/>
      <w:lvlJc w:val="left"/>
      <w:pPr>
        <w:ind w:left="1020" w:hanging="360"/>
      </w:pPr>
    </w:lvl>
  </w:abstractNum>
  <w:abstractNum w:abstractNumId="23" w15:restartNumberingAfterBreak="0">
    <w:nsid w:val="7E3C0C72"/>
    <w:multiLevelType w:val="hybridMultilevel"/>
    <w:tmpl w:val="65062248"/>
    <w:lvl w:ilvl="0" w:tplc="9446DF60">
      <w:start w:val="1"/>
      <w:numFmt w:val="bullet"/>
      <w:lvlText w:val=""/>
      <w:lvlJc w:val="left"/>
      <w:pPr>
        <w:ind w:left="720" w:hanging="360"/>
      </w:pPr>
      <w:rPr>
        <w:rFonts w:ascii="Symbol" w:hAnsi="Symbol"/>
      </w:rPr>
    </w:lvl>
    <w:lvl w:ilvl="1" w:tplc="EB6AEC4A">
      <w:start w:val="1"/>
      <w:numFmt w:val="bullet"/>
      <w:lvlText w:val=""/>
      <w:lvlJc w:val="left"/>
      <w:pPr>
        <w:ind w:left="720" w:hanging="360"/>
      </w:pPr>
      <w:rPr>
        <w:rFonts w:ascii="Symbol" w:hAnsi="Symbol"/>
      </w:rPr>
    </w:lvl>
    <w:lvl w:ilvl="2" w:tplc="94725B24">
      <w:start w:val="1"/>
      <w:numFmt w:val="bullet"/>
      <w:lvlText w:val=""/>
      <w:lvlJc w:val="left"/>
      <w:pPr>
        <w:ind w:left="720" w:hanging="360"/>
      </w:pPr>
      <w:rPr>
        <w:rFonts w:ascii="Symbol" w:hAnsi="Symbol"/>
      </w:rPr>
    </w:lvl>
    <w:lvl w:ilvl="3" w:tplc="F0B62A26">
      <w:start w:val="1"/>
      <w:numFmt w:val="bullet"/>
      <w:lvlText w:val=""/>
      <w:lvlJc w:val="left"/>
      <w:pPr>
        <w:ind w:left="720" w:hanging="360"/>
      </w:pPr>
      <w:rPr>
        <w:rFonts w:ascii="Symbol" w:hAnsi="Symbol"/>
      </w:rPr>
    </w:lvl>
    <w:lvl w:ilvl="4" w:tplc="463CD452">
      <w:start w:val="1"/>
      <w:numFmt w:val="bullet"/>
      <w:lvlText w:val=""/>
      <w:lvlJc w:val="left"/>
      <w:pPr>
        <w:ind w:left="720" w:hanging="360"/>
      </w:pPr>
      <w:rPr>
        <w:rFonts w:ascii="Symbol" w:hAnsi="Symbol"/>
      </w:rPr>
    </w:lvl>
    <w:lvl w:ilvl="5" w:tplc="F8742688">
      <w:start w:val="1"/>
      <w:numFmt w:val="bullet"/>
      <w:lvlText w:val=""/>
      <w:lvlJc w:val="left"/>
      <w:pPr>
        <w:ind w:left="720" w:hanging="360"/>
      </w:pPr>
      <w:rPr>
        <w:rFonts w:ascii="Symbol" w:hAnsi="Symbol"/>
      </w:rPr>
    </w:lvl>
    <w:lvl w:ilvl="6" w:tplc="807EC4CE">
      <w:start w:val="1"/>
      <w:numFmt w:val="bullet"/>
      <w:lvlText w:val=""/>
      <w:lvlJc w:val="left"/>
      <w:pPr>
        <w:ind w:left="720" w:hanging="360"/>
      </w:pPr>
      <w:rPr>
        <w:rFonts w:ascii="Symbol" w:hAnsi="Symbol"/>
      </w:rPr>
    </w:lvl>
    <w:lvl w:ilvl="7" w:tplc="96BE8FF8">
      <w:start w:val="1"/>
      <w:numFmt w:val="bullet"/>
      <w:lvlText w:val=""/>
      <w:lvlJc w:val="left"/>
      <w:pPr>
        <w:ind w:left="720" w:hanging="360"/>
      </w:pPr>
      <w:rPr>
        <w:rFonts w:ascii="Symbol" w:hAnsi="Symbol"/>
      </w:rPr>
    </w:lvl>
    <w:lvl w:ilvl="8" w:tplc="9C38972C">
      <w:start w:val="1"/>
      <w:numFmt w:val="bullet"/>
      <w:lvlText w:val=""/>
      <w:lvlJc w:val="left"/>
      <w:pPr>
        <w:ind w:left="720" w:hanging="360"/>
      </w:pPr>
      <w:rPr>
        <w:rFonts w:ascii="Symbol" w:hAnsi="Symbol"/>
      </w:rPr>
    </w:lvl>
  </w:abstractNum>
  <w:abstractNum w:abstractNumId="24" w15:restartNumberingAfterBreak="0">
    <w:nsid w:val="7F7B5A38"/>
    <w:multiLevelType w:val="hybridMultilevel"/>
    <w:tmpl w:val="9FFAE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5478892">
    <w:abstractNumId w:val="5"/>
  </w:num>
  <w:num w:numId="2" w16cid:durableId="708847348">
    <w:abstractNumId w:val="12"/>
  </w:num>
  <w:num w:numId="3" w16cid:durableId="373041337">
    <w:abstractNumId w:val="20"/>
  </w:num>
  <w:num w:numId="4" w16cid:durableId="51006782">
    <w:abstractNumId w:val="19"/>
  </w:num>
  <w:num w:numId="5" w16cid:durableId="28141899">
    <w:abstractNumId w:val="24"/>
  </w:num>
  <w:num w:numId="6" w16cid:durableId="1404568696">
    <w:abstractNumId w:val="11"/>
  </w:num>
  <w:num w:numId="7" w16cid:durableId="1706690">
    <w:abstractNumId w:val="21"/>
  </w:num>
  <w:num w:numId="8" w16cid:durableId="1575048796">
    <w:abstractNumId w:val="10"/>
  </w:num>
  <w:num w:numId="9" w16cid:durableId="149248598">
    <w:abstractNumId w:val="6"/>
  </w:num>
  <w:num w:numId="10" w16cid:durableId="768236580">
    <w:abstractNumId w:val="13"/>
  </w:num>
  <w:num w:numId="11" w16cid:durableId="1618220604">
    <w:abstractNumId w:val="7"/>
  </w:num>
  <w:num w:numId="12" w16cid:durableId="183831118">
    <w:abstractNumId w:val="23"/>
  </w:num>
  <w:num w:numId="13" w16cid:durableId="1139499712">
    <w:abstractNumId w:val="14"/>
  </w:num>
  <w:num w:numId="14" w16cid:durableId="1542473573">
    <w:abstractNumId w:val="15"/>
  </w:num>
  <w:num w:numId="15" w16cid:durableId="343244219">
    <w:abstractNumId w:val="17"/>
  </w:num>
  <w:num w:numId="16" w16cid:durableId="243995205">
    <w:abstractNumId w:val="4"/>
  </w:num>
  <w:num w:numId="17" w16cid:durableId="797576691">
    <w:abstractNumId w:val="9"/>
  </w:num>
  <w:num w:numId="18" w16cid:durableId="459953941">
    <w:abstractNumId w:val="2"/>
  </w:num>
  <w:num w:numId="19" w16cid:durableId="2114131643">
    <w:abstractNumId w:val="22"/>
  </w:num>
  <w:num w:numId="20" w16cid:durableId="2120098021">
    <w:abstractNumId w:val="8"/>
  </w:num>
  <w:num w:numId="21" w16cid:durableId="1792556261">
    <w:abstractNumId w:val="16"/>
  </w:num>
  <w:num w:numId="22" w16cid:durableId="1967664829">
    <w:abstractNumId w:val="1"/>
  </w:num>
  <w:num w:numId="23" w16cid:durableId="359937568">
    <w:abstractNumId w:val="18"/>
  </w:num>
  <w:num w:numId="24" w16cid:durableId="93944150">
    <w:abstractNumId w:val="0"/>
  </w:num>
  <w:num w:numId="25" w16cid:durableId="2111122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LQ0MzExNzQzNzA2MbVQ0lEKTi0uzszPAykwqwUA4aAsMCwAAAA="/>
  </w:docVars>
  <w:rsids>
    <w:rsidRoot w:val="00652C01"/>
    <w:rsid w:val="00000478"/>
    <w:rsid w:val="000007EA"/>
    <w:rsid w:val="000015DD"/>
    <w:rsid w:val="00001C46"/>
    <w:rsid w:val="0000249D"/>
    <w:rsid w:val="00002BE6"/>
    <w:rsid w:val="0000351A"/>
    <w:rsid w:val="00003CFE"/>
    <w:rsid w:val="00004065"/>
    <w:rsid w:val="000045CC"/>
    <w:rsid w:val="000075A4"/>
    <w:rsid w:val="00011182"/>
    <w:rsid w:val="00012489"/>
    <w:rsid w:val="00012FFE"/>
    <w:rsid w:val="00017584"/>
    <w:rsid w:val="00020AD3"/>
    <w:rsid w:val="00020C14"/>
    <w:rsid w:val="00021A48"/>
    <w:rsid w:val="00022CF6"/>
    <w:rsid w:val="00022CF8"/>
    <w:rsid w:val="00023C76"/>
    <w:rsid w:val="00023FDF"/>
    <w:rsid w:val="000243E6"/>
    <w:rsid w:val="000244F5"/>
    <w:rsid w:val="00024763"/>
    <w:rsid w:val="0002483E"/>
    <w:rsid w:val="00024E80"/>
    <w:rsid w:val="0002644D"/>
    <w:rsid w:val="00026501"/>
    <w:rsid w:val="0002771A"/>
    <w:rsid w:val="00027FFB"/>
    <w:rsid w:val="0003245C"/>
    <w:rsid w:val="00032CBC"/>
    <w:rsid w:val="00032F61"/>
    <w:rsid w:val="0003327B"/>
    <w:rsid w:val="000364C6"/>
    <w:rsid w:val="000366AA"/>
    <w:rsid w:val="00036AF7"/>
    <w:rsid w:val="00040C32"/>
    <w:rsid w:val="00040C4D"/>
    <w:rsid w:val="00040ED4"/>
    <w:rsid w:val="00041960"/>
    <w:rsid w:val="00043283"/>
    <w:rsid w:val="00043A42"/>
    <w:rsid w:val="00045D44"/>
    <w:rsid w:val="00045E6D"/>
    <w:rsid w:val="00045E7E"/>
    <w:rsid w:val="00046FE6"/>
    <w:rsid w:val="00047401"/>
    <w:rsid w:val="00047B68"/>
    <w:rsid w:val="0005037D"/>
    <w:rsid w:val="00052D01"/>
    <w:rsid w:val="00052EE1"/>
    <w:rsid w:val="00053A53"/>
    <w:rsid w:val="00054396"/>
    <w:rsid w:val="000547DB"/>
    <w:rsid w:val="000548BA"/>
    <w:rsid w:val="000554FA"/>
    <w:rsid w:val="00055FC2"/>
    <w:rsid w:val="0005691F"/>
    <w:rsid w:val="000573C9"/>
    <w:rsid w:val="0006050A"/>
    <w:rsid w:val="000616D7"/>
    <w:rsid w:val="00061EE4"/>
    <w:rsid w:val="00062FA8"/>
    <w:rsid w:val="000636B9"/>
    <w:rsid w:val="000660A1"/>
    <w:rsid w:val="00066C7D"/>
    <w:rsid w:val="0006739D"/>
    <w:rsid w:val="00067FE9"/>
    <w:rsid w:val="00071747"/>
    <w:rsid w:val="0007219B"/>
    <w:rsid w:val="00072372"/>
    <w:rsid w:val="000729AD"/>
    <w:rsid w:val="00072FF0"/>
    <w:rsid w:val="0007673F"/>
    <w:rsid w:val="000779CB"/>
    <w:rsid w:val="00080E02"/>
    <w:rsid w:val="00081270"/>
    <w:rsid w:val="0008255B"/>
    <w:rsid w:val="00082D08"/>
    <w:rsid w:val="00083F3E"/>
    <w:rsid w:val="000854BE"/>
    <w:rsid w:val="000860C9"/>
    <w:rsid w:val="00086A88"/>
    <w:rsid w:val="00087143"/>
    <w:rsid w:val="00087359"/>
    <w:rsid w:val="00090347"/>
    <w:rsid w:val="00090D7C"/>
    <w:rsid w:val="00091ADE"/>
    <w:rsid w:val="00091B9C"/>
    <w:rsid w:val="0009243C"/>
    <w:rsid w:val="000933A0"/>
    <w:rsid w:val="00093EF6"/>
    <w:rsid w:val="00094F7C"/>
    <w:rsid w:val="000957E8"/>
    <w:rsid w:val="0009640D"/>
    <w:rsid w:val="000A04AF"/>
    <w:rsid w:val="000A08D1"/>
    <w:rsid w:val="000A0D0F"/>
    <w:rsid w:val="000A4B1D"/>
    <w:rsid w:val="000A5BE5"/>
    <w:rsid w:val="000A6886"/>
    <w:rsid w:val="000A6B38"/>
    <w:rsid w:val="000A6F24"/>
    <w:rsid w:val="000B09B2"/>
    <w:rsid w:val="000B0BE3"/>
    <w:rsid w:val="000B1410"/>
    <w:rsid w:val="000B1F1C"/>
    <w:rsid w:val="000B44B4"/>
    <w:rsid w:val="000B7D1E"/>
    <w:rsid w:val="000C1E17"/>
    <w:rsid w:val="000C21D0"/>
    <w:rsid w:val="000C2D37"/>
    <w:rsid w:val="000C364D"/>
    <w:rsid w:val="000C385F"/>
    <w:rsid w:val="000C5516"/>
    <w:rsid w:val="000C7421"/>
    <w:rsid w:val="000D4384"/>
    <w:rsid w:val="000D446E"/>
    <w:rsid w:val="000D47E8"/>
    <w:rsid w:val="000D5D14"/>
    <w:rsid w:val="000D7EDC"/>
    <w:rsid w:val="000E063F"/>
    <w:rsid w:val="000E371B"/>
    <w:rsid w:val="000E3CDD"/>
    <w:rsid w:val="000E577E"/>
    <w:rsid w:val="000E6DD4"/>
    <w:rsid w:val="000E6F28"/>
    <w:rsid w:val="000E71CC"/>
    <w:rsid w:val="000E7BAB"/>
    <w:rsid w:val="000F0F59"/>
    <w:rsid w:val="000F1540"/>
    <w:rsid w:val="000F1ECB"/>
    <w:rsid w:val="000F27C6"/>
    <w:rsid w:val="000F37F0"/>
    <w:rsid w:val="000F4286"/>
    <w:rsid w:val="000F5E1C"/>
    <w:rsid w:val="000F62C1"/>
    <w:rsid w:val="000F67DF"/>
    <w:rsid w:val="000F7CB7"/>
    <w:rsid w:val="001002AF"/>
    <w:rsid w:val="001014DF"/>
    <w:rsid w:val="0010246E"/>
    <w:rsid w:val="0010288B"/>
    <w:rsid w:val="001032BE"/>
    <w:rsid w:val="00103E2D"/>
    <w:rsid w:val="0010512E"/>
    <w:rsid w:val="00105545"/>
    <w:rsid w:val="00105963"/>
    <w:rsid w:val="00105E25"/>
    <w:rsid w:val="00107276"/>
    <w:rsid w:val="001076B7"/>
    <w:rsid w:val="00112123"/>
    <w:rsid w:val="001123E9"/>
    <w:rsid w:val="00112501"/>
    <w:rsid w:val="00112ADB"/>
    <w:rsid w:val="00112DA7"/>
    <w:rsid w:val="001136B3"/>
    <w:rsid w:val="001143EA"/>
    <w:rsid w:val="00115BDA"/>
    <w:rsid w:val="00117223"/>
    <w:rsid w:val="00117785"/>
    <w:rsid w:val="001177A5"/>
    <w:rsid w:val="0012135D"/>
    <w:rsid w:val="00122421"/>
    <w:rsid w:val="00122446"/>
    <w:rsid w:val="00122675"/>
    <w:rsid w:val="00122BD3"/>
    <w:rsid w:val="00122C48"/>
    <w:rsid w:val="00124831"/>
    <w:rsid w:val="00125179"/>
    <w:rsid w:val="00125299"/>
    <w:rsid w:val="00131665"/>
    <w:rsid w:val="00132420"/>
    <w:rsid w:val="00132D8D"/>
    <w:rsid w:val="001339B0"/>
    <w:rsid w:val="001343DA"/>
    <w:rsid w:val="001368A4"/>
    <w:rsid w:val="00136FF7"/>
    <w:rsid w:val="00137BAA"/>
    <w:rsid w:val="001411DE"/>
    <w:rsid w:val="001417EB"/>
    <w:rsid w:val="00142C39"/>
    <w:rsid w:val="00145959"/>
    <w:rsid w:val="00146BAC"/>
    <w:rsid w:val="0014751C"/>
    <w:rsid w:val="00150A24"/>
    <w:rsid w:val="0015128C"/>
    <w:rsid w:val="00152D44"/>
    <w:rsid w:val="00152DB7"/>
    <w:rsid w:val="00153F1A"/>
    <w:rsid w:val="00154168"/>
    <w:rsid w:val="00154FFC"/>
    <w:rsid w:val="001557DE"/>
    <w:rsid w:val="0015716A"/>
    <w:rsid w:val="001571B8"/>
    <w:rsid w:val="00157A9C"/>
    <w:rsid w:val="0016145C"/>
    <w:rsid w:val="0016153E"/>
    <w:rsid w:val="001616C1"/>
    <w:rsid w:val="00165597"/>
    <w:rsid w:val="00165969"/>
    <w:rsid w:val="00165B99"/>
    <w:rsid w:val="00166058"/>
    <w:rsid w:val="00166486"/>
    <w:rsid w:val="001667F1"/>
    <w:rsid w:val="001671CA"/>
    <w:rsid w:val="00167A07"/>
    <w:rsid w:val="00174552"/>
    <w:rsid w:val="001779DF"/>
    <w:rsid w:val="00182762"/>
    <w:rsid w:val="00182D88"/>
    <w:rsid w:val="00183F9A"/>
    <w:rsid w:val="00185336"/>
    <w:rsid w:val="001858EC"/>
    <w:rsid w:val="0018635E"/>
    <w:rsid w:val="00186BEE"/>
    <w:rsid w:val="0018774C"/>
    <w:rsid w:val="00187D55"/>
    <w:rsid w:val="00190113"/>
    <w:rsid w:val="001906AE"/>
    <w:rsid w:val="001918CF"/>
    <w:rsid w:val="00192B4A"/>
    <w:rsid w:val="00194477"/>
    <w:rsid w:val="00194936"/>
    <w:rsid w:val="00194D53"/>
    <w:rsid w:val="00194DDE"/>
    <w:rsid w:val="00195562"/>
    <w:rsid w:val="00195D87"/>
    <w:rsid w:val="00196525"/>
    <w:rsid w:val="00196B48"/>
    <w:rsid w:val="00197369"/>
    <w:rsid w:val="00197A19"/>
    <w:rsid w:val="001A11B5"/>
    <w:rsid w:val="001A226E"/>
    <w:rsid w:val="001A4AE3"/>
    <w:rsid w:val="001A4D0A"/>
    <w:rsid w:val="001A5668"/>
    <w:rsid w:val="001A57AD"/>
    <w:rsid w:val="001A6581"/>
    <w:rsid w:val="001A6782"/>
    <w:rsid w:val="001A7738"/>
    <w:rsid w:val="001B17E9"/>
    <w:rsid w:val="001B3617"/>
    <w:rsid w:val="001B5E68"/>
    <w:rsid w:val="001B5FEB"/>
    <w:rsid w:val="001B66F3"/>
    <w:rsid w:val="001B7D2D"/>
    <w:rsid w:val="001C112E"/>
    <w:rsid w:val="001C1202"/>
    <w:rsid w:val="001C1572"/>
    <w:rsid w:val="001C1C16"/>
    <w:rsid w:val="001C2D32"/>
    <w:rsid w:val="001C2DE8"/>
    <w:rsid w:val="001C3E77"/>
    <w:rsid w:val="001C3F74"/>
    <w:rsid w:val="001C3F79"/>
    <w:rsid w:val="001C484C"/>
    <w:rsid w:val="001C63B6"/>
    <w:rsid w:val="001C6DAB"/>
    <w:rsid w:val="001C7045"/>
    <w:rsid w:val="001C7946"/>
    <w:rsid w:val="001D0694"/>
    <w:rsid w:val="001D1CAE"/>
    <w:rsid w:val="001D2C97"/>
    <w:rsid w:val="001D35FA"/>
    <w:rsid w:val="001D3979"/>
    <w:rsid w:val="001D43B7"/>
    <w:rsid w:val="001D4C47"/>
    <w:rsid w:val="001D6F3D"/>
    <w:rsid w:val="001D712A"/>
    <w:rsid w:val="001D7EDF"/>
    <w:rsid w:val="001D7F21"/>
    <w:rsid w:val="001E0874"/>
    <w:rsid w:val="001E08AA"/>
    <w:rsid w:val="001E0C59"/>
    <w:rsid w:val="001E11ED"/>
    <w:rsid w:val="001E2B73"/>
    <w:rsid w:val="001E395D"/>
    <w:rsid w:val="001E3F74"/>
    <w:rsid w:val="001E510D"/>
    <w:rsid w:val="001E785F"/>
    <w:rsid w:val="001F017B"/>
    <w:rsid w:val="001F0263"/>
    <w:rsid w:val="001F05E4"/>
    <w:rsid w:val="001F20E4"/>
    <w:rsid w:val="001F2772"/>
    <w:rsid w:val="001F352F"/>
    <w:rsid w:val="001F5A36"/>
    <w:rsid w:val="001F6477"/>
    <w:rsid w:val="001F699A"/>
    <w:rsid w:val="001F764F"/>
    <w:rsid w:val="001F7AA6"/>
    <w:rsid w:val="002001C7"/>
    <w:rsid w:val="00201581"/>
    <w:rsid w:val="002022C9"/>
    <w:rsid w:val="00203137"/>
    <w:rsid w:val="00203578"/>
    <w:rsid w:val="002036C5"/>
    <w:rsid w:val="00203927"/>
    <w:rsid w:val="002039D6"/>
    <w:rsid w:val="00205391"/>
    <w:rsid w:val="00205F29"/>
    <w:rsid w:val="0020636F"/>
    <w:rsid w:val="002107E4"/>
    <w:rsid w:val="00210B78"/>
    <w:rsid w:val="002127B7"/>
    <w:rsid w:val="00212810"/>
    <w:rsid w:val="00212B1C"/>
    <w:rsid w:val="00213079"/>
    <w:rsid w:val="00214323"/>
    <w:rsid w:val="00214EB8"/>
    <w:rsid w:val="002162A6"/>
    <w:rsid w:val="00216B71"/>
    <w:rsid w:val="00220001"/>
    <w:rsid w:val="0022063D"/>
    <w:rsid w:val="002206F1"/>
    <w:rsid w:val="002212BD"/>
    <w:rsid w:val="00223630"/>
    <w:rsid w:val="00223F42"/>
    <w:rsid w:val="00224352"/>
    <w:rsid w:val="002260B8"/>
    <w:rsid w:val="00227145"/>
    <w:rsid w:val="002279F3"/>
    <w:rsid w:val="00231CA1"/>
    <w:rsid w:val="00232112"/>
    <w:rsid w:val="00232F67"/>
    <w:rsid w:val="00232FDF"/>
    <w:rsid w:val="002331F2"/>
    <w:rsid w:val="00233B74"/>
    <w:rsid w:val="00233BD3"/>
    <w:rsid w:val="00235597"/>
    <w:rsid w:val="00235EC7"/>
    <w:rsid w:val="00236EEC"/>
    <w:rsid w:val="0024157C"/>
    <w:rsid w:val="002415A6"/>
    <w:rsid w:val="002415D4"/>
    <w:rsid w:val="00241856"/>
    <w:rsid w:val="002423E5"/>
    <w:rsid w:val="00242407"/>
    <w:rsid w:val="002430F8"/>
    <w:rsid w:val="0024469A"/>
    <w:rsid w:val="00245202"/>
    <w:rsid w:val="002465C7"/>
    <w:rsid w:val="00247FAC"/>
    <w:rsid w:val="002507DC"/>
    <w:rsid w:val="00251D1A"/>
    <w:rsid w:val="00252728"/>
    <w:rsid w:val="002537BB"/>
    <w:rsid w:val="00254018"/>
    <w:rsid w:val="0025431A"/>
    <w:rsid w:val="002548CD"/>
    <w:rsid w:val="00256DD9"/>
    <w:rsid w:val="002570A2"/>
    <w:rsid w:val="002573C0"/>
    <w:rsid w:val="00257D1E"/>
    <w:rsid w:val="00260C98"/>
    <w:rsid w:val="00263AAC"/>
    <w:rsid w:val="0026461B"/>
    <w:rsid w:val="002653B5"/>
    <w:rsid w:val="00265FCB"/>
    <w:rsid w:val="00267B8E"/>
    <w:rsid w:val="00271699"/>
    <w:rsid w:val="00271D33"/>
    <w:rsid w:val="002724B3"/>
    <w:rsid w:val="00272776"/>
    <w:rsid w:val="00274383"/>
    <w:rsid w:val="00274B22"/>
    <w:rsid w:val="00276741"/>
    <w:rsid w:val="0027719D"/>
    <w:rsid w:val="00280125"/>
    <w:rsid w:val="00280A9C"/>
    <w:rsid w:val="00280E36"/>
    <w:rsid w:val="002820ED"/>
    <w:rsid w:val="002821A8"/>
    <w:rsid w:val="002840DA"/>
    <w:rsid w:val="0028455A"/>
    <w:rsid w:val="002852C8"/>
    <w:rsid w:val="00285FED"/>
    <w:rsid w:val="00286C9A"/>
    <w:rsid w:val="0028716F"/>
    <w:rsid w:val="0028767C"/>
    <w:rsid w:val="00290756"/>
    <w:rsid w:val="002922DE"/>
    <w:rsid w:val="00294410"/>
    <w:rsid w:val="0029452B"/>
    <w:rsid w:val="00295194"/>
    <w:rsid w:val="00295611"/>
    <w:rsid w:val="002956BB"/>
    <w:rsid w:val="002958AB"/>
    <w:rsid w:val="00296120"/>
    <w:rsid w:val="0029627C"/>
    <w:rsid w:val="00296870"/>
    <w:rsid w:val="00296FA1"/>
    <w:rsid w:val="00297893"/>
    <w:rsid w:val="00297B97"/>
    <w:rsid w:val="002A0861"/>
    <w:rsid w:val="002A0D00"/>
    <w:rsid w:val="002A279F"/>
    <w:rsid w:val="002A2D17"/>
    <w:rsid w:val="002A3B0E"/>
    <w:rsid w:val="002A4170"/>
    <w:rsid w:val="002A6F75"/>
    <w:rsid w:val="002A7C5C"/>
    <w:rsid w:val="002A7E92"/>
    <w:rsid w:val="002B1C02"/>
    <w:rsid w:val="002B1C87"/>
    <w:rsid w:val="002B2BFE"/>
    <w:rsid w:val="002B3CB0"/>
    <w:rsid w:val="002B3F3E"/>
    <w:rsid w:val="002B43E5"/>
    <w:rsid w:val="002B52A3"/>
    <w:rsid w:val="002B54B6"/>
    <w:rsid w:val="002B6007"/>
    <w:rsid w:val="002B6A55"/>
    <w:rsid w:val="002B73F5"/>
    <w:rsid w:val="002C0842"/>
    <w:rsid w:val="002C184D"/>
    <w:rsid w:val="002C1C54"/>
    <w:rsid w:val="002C21C7"/>
    <w:rsid w:val="002C23E9"/>
    <w:rsid w:val="002C2ED6"/>
    <w:rsid w:val="002C315E"/>
    <w:rsid w:val="002C38F1"/>
    <w:rsid w:val="002C4C98"/>
    <w:rsid w:val="002C4DE5"/>
    <w:rsid w:val="002C5961"/>
    <w:rsid w:val="002C7D28"/>
    <w:rsid w:val="002D0CBE"/>
    <w:rsid w:val="002D0E84"/>
    <w:rsid w:val="002D127F"/>
    <w:rsid w:val="002D133E"/>
    <w:rsid w:val="002D2299"/>
    <w:rsid w:val="002D2C60"/>
    <w:rsid w:val="002D7DAB"/>
    <w:rsid w:val="002E0154"/>
    <w:rsid w:val="002E033E"/>
    <w:rsid w:val="002E10C9"/>
    <w:rsid w:val="002E2478"/>
    <w:rsid w:val="002E25E7"/>
    <w:rsid w:val="002E2B47"/>
    <w:rsid w:val="002E3799"/>
    <w:rsid w:val="002E3874"/>
    <w:rsid w:val="002E3BA0"/>
    <w:rsid w:val="002E48A1"/>
    <w:rsid w:val="002E5DF3"/>
    <w:rsid w:val="002E66C3"/>
    <w:rsid w:val="002F23C7"/>
    <w:rsid w:val="002F406F"/>
    <w:rsid w:val="002F4950"/>
    <w:rsid w:val="002F5A47"/>
    <w:rsid w:val="002F5E61"/>
    <w:rsid w:val="00300998"/>
    <w:rsid w:val="00301117"/>
    <w:rsid w:val="003015F5"/>
    <w:rsid w:val="00304A8C"/>
    <w:rsid w:val="00305CE5"/>
    <w:rsid w:val="003068BC"/>
    <w:rsid w:val="0030759D"/>
    <w:rsid w:val="00307EB5"/>
    <w:rsid w:val="00307EFD"/>
    <w:rsid w:val="00310456"/>
    <w:rsid w:val="00310DB9"/>
    <w:rsid w:val="00310F1F"/>
    <w:rsid w:val="003121D7"/>
    <w:rsid w:val="00312423"/>
    <w:rsid w:val="0031516A"/>
    <w:rsid w:val="0031568E"/>
    <w:rsid w:val="003160F3"/>
    <w:rsid w:val="00316DA2"/>
    <w:rsid w:val="003172C9"/>
    <w:rsid w:val="0031753B"/>
    <w:rsid w:val="00317D6A"/>
    <w:rsid w:val="00317F89"/>
    <w:rsid w:val="003208FD"/>
    <w:rsid w:val="003209D0"/>
    <w:rsid w:val="00322656"/>
    <w:rsid w:val="00326126"/>
    <w:rsid w:val="0032720D"/>
    <w:rsid w:val="003278FB"/>
    <w:rsid w:val="00330F76"/>
    <w:rsid w:val="003310F7"/>
    <w:rsid w:val="003325D3"/>
    <w:rsid w:val="00333000"/>
    <w:rsid w:val="003335B9"/>
    <w:rsid w:val="00333C98"/>
    <w:rsid w:val="00334483"/>
    <w:rsid w:val="00334DCA"/>
    <w:rsid w:val="003365A3"/>
    <w:rsid w:val="00336A08"/>
    <w:rsid w:val="00336E32"/>
    <w:rsid w:val="00340560"/>
    <w:rsid w:val="00340782"/>
    <w:rsid w:val="00341534"/>
    <w:rsid w:val="00341576"/>
    <w:rsid w:val="003422AF"/>
    <w:rsid w:val="0034253A"/>
    <w:rsid w:val="00343795"/>
    <w:rsid w:val="003455EC"/>
    <w:rsid w:val="00345999"/>
    <w:rsid w:val="00346000"/>
    <w:rsid w:val="003460A7"/>
    <w:rsid w:val="00347636"/>
    <w:rsid w:val="00350494"/>
    <w:rsid w:val="003510CE"/>
    <w:rsid w:val="00351CDA"/>
    <w:rsid w:val="00351E41"/>
    <w:rsid w:val="00352CB0"/>
    <w:rsid w:val="00353447"/>
    <w:rsid w:val="0035365E"/>
    <w:rsid w:val="0035367C"/>
    <w:rsid w:val="00356019"/>
    <w:rsid w:val="00360882"/>
    <w:rsid w:val="00360C13"/>
    <w:rsid w:val="0036405D"/>
    <w:rsid w:val="003641A3"/>
    <w:rsid w:val="00366E29"/>
    <w:rsid w:val="00366F9E"/>
    <w:rsid w:val="00367632"/>
    <w:rsid w:val="00367C70"/>
    <w:rsid w:val="00367D05"/>
    <w:rsid w:val="00370654"/>
    <w:rsid w:val="00371F7D"/>
    <w:rsid w:val="0037430D"/>
    <w:rsid w:val="00375411"/>
    <w:rsid w:val="003775BA"/>
    <w:rsid w:val="00380E93"/>
    <w:rsid w:val="00382623"/>
    <w:rsid w:val="00382F1A"/>
    <w:rsid w:val="00382FA5"/>
    <w:rsid w:val="00383B74"/>
    <w:rsid w:val="003847E1"/>
    <w:rsid w:val="00384EF1"/>
    <w:rsid w:val="00386070"/>
    <w:rsid w:val="00386DE5"/>
    <w:rsid w:val="00387C74"/>
    <w:rsid w:val="00387FBF"/>
    <w:rsid w:val="00391C0E"/>
    <w:rsid w:val="00392337"/>
    <w:rsid w:val="00392B19"/>
    <w:rsid w:val="00392FC2"/>
    <w:rsid w:val="0039361C"/>
    <w:rsid w:val="003938B1"/>
    <w:rsid w:val="00394ADA"/>
    <w:rsid w:val="00395ABC"/>
    <w:rsid w:val="00395CA0"/>
    <w:rsid w:val="00397E3D"/>
    <w:rsid w:val="003A1CD6"/>
    <w:rsid w:val="003A259B"/>
    <w:rsid w:val="003A2CD7"/>
    <w:rsid w:val="003A3039"/>
    <w:rsid w:val="003A3F63"/>
    <w:rsid w:val="003A47FC"/>
    <w:rsid w:val="003A7278"/>
    <w:rsid w:val="003B01B6"/>
    <w:rsid w:val="003B1909"/>
    <w:rsid w:val="003B1C0B"/>
    <w:rsid w:val="003B210D"/>
    <w:rsid w:val="003B30C3"/>
    <w:rsid w:val="003B403F"/>
    <w:rsid w:val="003B4683"/>
    <w:rsid w:val="003B4A83"/>
    <w:rsid w:val="003B4CA1"/>
    <w:rsid w:val="003B51EA"/>
    <w:rsid w:val="003B5258"/>
    <w:rsid w:val="003C0E64"/>
    <w:rsid w:val="003C1792"/>
    <w:rsid w:val="003C3371"/>
    <w:rsid w:val="003C4895"/>
    <w:rsid w:val="003C4B5C"/>
    <w:rsid w:val="003C55CE"/>
    <w:rsid w:val="003C6A22"/>
    <w:rsid w:val="003C7677"/>
    <w:rsid w:val="003C792C"/>
    <w:rsid w:val="003D0609"/>
    <w:rsid w:val="003D21A4"/>
    <w:rsid w:val="003D350A"/>
    <w:rsid w:val="003D3907"/>
    <w:rsid w:val="003D3A6A"/>
    <w:rsid w:val="003D42B0"/>
    <w:rsid w:val="003D51DA"/>
    <w:rsid w:val="003D5544"/>
    <w:rsid w:val="003D60CA"/>
    <w:rsid w:val="003D652A"/>
    <w:rsid w:val="003D6761"/>
    <w:rsid w:val="003E59AE"/>
    <w:rsid w:val="003E6FED"/>
    <w:rsid w:val="003F2D1D"/>
    <w:rsid w:val="003F39E2"/>
    <w:rsid w:val="003F46C7"/>
    <w:rsid w:val="003F5402"/>
    <w:rsid w:val="0040022D"/>
    <w:rsid w:val="00400C65"/>
    <w:rsid w:val="004028A0"/>
    <w:rsid w:val="00404090"/>
    <w:rsid w:val="0040421C"/>
    <w:rsid w:val="00405E2B"/>
    <w:rsid w:val="00410CE9"/>
    <w:rsid w:val="0041263F"/>
    <w:rsid w:val="00412F2F"/>
    <w:rsid w:val="00413A17"/>
    <w:rsid w:val="004150FD"/>
    <w:rsid w:val="00415E8D"/>
    <w:rsid w:val="00421C7B"/>
    <w:rsid w:val="00422D48"/>
    <w:rsid w:val="00423110"/>
    <w:rsid w:val="004232DB"/>
    <w:rsid w:val="004250E3"/>
    <w:rsid w:val="00425978"/>
    <w:rsid w:val="00426106"/>
    <w:rsid w:val="0042754D"/>
    <w:rsid w:val="00427AC7"/>
    <w:rsid w:val="00430711"/>
    <w:rsid w:val="00430D90"/>
    <w:rsid w:val="00431155"/>
    <w:rsid w:val="004315CB"/>
    <w:rsid w:val="00432AA6"/>
    <w:rsid w:val="004334F7"/>
    <w:rsid w:val="00433720"/>
    <w:rsid w:val="00434C96"/>
    <w:rsid w:val="00434CB1"/>
    <w:rsid w:val="00435DBA"/>
    <w:rsid w:val="00440289"/>
    <w:rsid w:val="00440A21"/>
    <w:rsid w:val="004411E0"/>
    <w:rsid w:val="0044236F"/>
    <w:rsid w:val="00442DD7"/>
    <w:rsid w:val="00443950"/>
    <w:rsid w:val="00443E7A"/>
    <w:rsid w:val="0044432A"/>
    <w:rsid w:val="0044439A"/>
    <w:rsid w:val="00446068"/>
    <w:rsid w:val="00450C2B"/>
    <w:rsid w:val="004520DB"/>
    <w:rsid w:val="004533DE"/>
    <w:rsid w:val="00455EB0"/>
    <w:rsid w:val="00456845"/>
    <w:rsid w:val="00460B9A"/>
    <w:rsid w:val="0046119E"/>
    <w:rsid w:val="00461267"/>
    <w:rsid w:val="004619E3"/>
    <w:rsid w:val="00461D7C"/>
    <w:rsid w:val="0046203F"/>
    <w:rsid w:val="004638F5"/>
    <w:rsid w:val="004648B1"/>
    <w:rsid w:val="0046490C"/>
    <w:rsid w:val="00467E7A"/>
    <w:rsid w:val="00470BD2"/>
    <w:rsid w:val="00472E09"/>
    <w:rsid w:val="0047380B"/>
    <w:rsid w:val="0047547B"/>
    <w:rsid w:val="00475DD3"/>
    <w:rsid w:val="00475FE7"/>
    <w:rsid w:val="004802EC"/>
    <w:rsid w:val="00481B2B"/>
    <w:rsid w:val="00481B44"/>
    <w:rsid w:val="00481E02"/>
    <w:rsid w:val="00481E3F"/>
    <w:rsid w:val="00482B25"/>
    <w:rsid w:val="004837D2"/>
    <w:rsid w:val="00483C5F"/>
    <w:rsid w:val="00483FCB"/>
    <w:rsid w:val="0048619E"/>
    <w:rsid w:val="004866C0"/>
    <w:rsid w:val="00490A9B"/>
    <w:rsid w:val="004914B2"/>
    <w:rsid w:val="00491821"/>
    <w:rsid w:val="004918BD"/>
    <w:rsid w:val="004927DB"/>
    <w:rsid w:val="00493ECF"/>
    <w:rsid w:val="0049419B"/>
    <w:rsid w:val="0049518B"/>
    <w:rsid w:val="004972F9"/>
    <w:rsid w:val="004A053F"/>
    <w:rsid w:val="004A1885"/>
    <w:rsid w:val="004A23B2"/>
    <w:rsid w:val="004A2A76"/>
    <w:rsid w:val="004A31F2"/>
    <w:rsid w:val="004A321A"/>
    <w:rsid w:val="004A4502"/>
    <w:rsid w:val="004A4648"/>
    <w:rsid w:val="004A6905"/>
    <w:rsid w:val="004A7B05"/>
    <w:rsid w:val="004A7E13"/>
    <w:rsid w:val="004B03A5"/>
    <w:rsid w:val="004B0495"/>
    <w:rsid w:val="004B06B2"/>
    <w:rsid w:val="004B07F9"/>
    <w:rsid w:val="004B09D1"/>
    <w:rsid w:val="004B14B3"/>
    <w:rsid w:val="004B51B7"/>
    <w:rsid w:val="004C07D6"/>
    <w:rsid w:val="004C0976"/>
    <w:rsid w:val="004C14CD"/>
    <w:rsid w:val="004C3360"/>
    <w:rsid w:val="004C5D9C"/>
    <w:rsid w:val="004C5E19"/>
    <w:rsid w:val="004C696B"/>
    <w:rsid w:val="004C6EA0"/>
    <w:rsid w:val="004D2C99"/>
    <w:rsid w:val="004D47B9"/>
    <w:rsid w:val="004D4A34"/>
    <w:rsid w:val="004D765A"/>
    <w:rsid w:val="004E02CF"/>
    <w:rsid w:val="004E0746"/>
    <w:rsid w:val="004E07F5"/>
    <w:rsid w:val="004E139D"/>
    <w:rsid w:val="004E2FB8"/>
    <w:rsid w:val="004E39EE"/>
    <w:rsid w:val="004E499F"/>
    <w:rsid w:val="004E5A7D"/>
    <w:rsid w:val="004E628C"/>
    <w:rsid w:val="004E6D61"/>
    <w:rsid w:val="004F1DB0"/>
    <w:rsid w:val="004F21ED"/>
    <w:rsid w:val="004F392E"/>
    <w:rsid w:val="004F500D"/>
    <w:rsid w:val="004F60BB"/>
    <w:rsid w:val="004F6AAC"/>
    <w:rsid w:val="004F7AE7"/>
    <w:rsid w:val="005003DD"/>
    <w:rsid w:val="00500739"/>
    <w:rsid w:val="00501E51"/>
    <w:rsid w:val="00503D86"/>
    <w:rsid w:val="005061A0"/>
    <w:rsid w:val="005066B2"/>
    <w:rsid w:val="00506A89"/>
    <w:rsid w:val="00506AA5"/>
    <w:rsid w:val="005072DB"/>
    <w:rsid w:val="005103BD"/>
    <w:rsid w:val="0051058D"/>
    <w:rsid w:val="00510653"/>
    <w:rsid w:val="005116D7"/>
    <w:rsid w:val="005123CF"/>
    <w:rsid w:val="005130C4"/>
    <w:rsid w:val="00513252"/>
    <w:rsid w:val="005145DB"/>
    <w:rsid w:val="00515B2E"/>
    <w:rsid w:val="0051644F"/>
    <w:rsid w:val="005179E8"/>
    <w:rsid w:val="005201F8"/>
    <w:rsid w:val="00520CC6"/>
    <w:rsid w:val="0052229E"/>
    <w:rsid w:val="00524A8D"/>
    <w:rsid w:val="00524FE0"/>
    <w:rsid w:val="005251BD"/>
    <w:rsid w:val="00525669"/>
    <w:rsid w:val="005265B6"/>
    <w:rsid w:val="005265DC"/>
    <w:rsid w:val="00527501"/>
    <w:rsid w:val="005277DB"/>
    <w:rsid w:val="005307A8"/>
    <w:rsid w:val="00530BFB"/>
    <w:rsid w:val="00530EEE"/>
    <w:rsid w:val="005314BC"/>
    <w:rsid w:val="00532CCF"/>
    <w:rsid w:val="00532EA2"/>
    <w:rsid w:val="00533B1F"/>
    <w:rsid w:val="0053441B"/>
    <w:rsid w:val="00534619"/>
    <w:rsid w:val="00536A20"/>
    <w:rsid w:val="00537600"/>
    <w:rsid w:val="00543A37"/>
    <w:rsid w:val="00544F71"/>
    <w:rsid w:val="005474DD"/>
    <w:rsid w:val="0054766D"/>
    <w:rsid w:val="00547E7F"/>
    <w:rsid w:val="0055000E"/>
    <w:rsid w:val="005506C7"/>
    <w:rsid w:val="005546FF"/>
    <w:rsid w:val="00555CBF"/>
    <w:rsid w:val="0055672E"/>
    <w:rsid w:val="00556793"/>
    <w:rsid w:val="005574F5"/>
    <w:rsid w:val="00560FBF"/>
    <w:rsid w:val="00561C74"/>
    <w:rsid w:val="0056277B"/>
    <w:rsid w:val="00562FBC"/>
    <w:rsid w:val="00563DE3"/>
    <w:rsid w:val="00564543"/>
    <w:rsid w:val="005646CC"/>
    <w:rsid w:val="00564CCD"/>
    <w:rsid w:val="005667A8"/>
    <w:rsid w:val="005672E8"/>
    <w:rsid w:val="00567621"/>
    <w:rsid w:val="00567C84"/>
    <w:rsid w:val="00570003"/>
    <w:rsid w:val="00570508"/>
    <w:rsid w:val="005721BE"/>
    <w:rsid w:val="00574D88"/>
    <w:rsid w:val="00576574"/>
    <w:rsid w:val="005770B2"/>
    <w:rsid w:val="0057776A"/>
    <w:rsid w:val="00577AFB"/>
    <w:rsid w:val="00581C55"/>
    <w:rsid w:val="00581D5B"/>
    <w:rsid w:val="00583300"/>
    <w:rsid w:val="00583F54"/>
    <w:rsid w:val="0058400F"/>
    <w:rsid w:val="005846BB"/>
    <w:rsid w:val="00584BAA"/>
    <w:rsid w:val="00585120"/>
    <w:rsid w:val="0058523D"/>
    <w:rsid w:val="00586556"/>
    <w:rsid w:val="00586FE0"/>
    <w:rsid w:val="00590141"/>
    <w:rsid w:val="00591FD0"/>
    <w:rsid w:val="00593C09"/>
    <w:rsid w:val="005947DA"/>
    <w:rsid w:val="00595745"/>
    <w:rsid w:val="00595DD4"/>
    <w:rsid w:val="005A023A"/>
    <w:rsid w:val="005A0AC5"/>
    <w:rsid w:val="005A1E9C"/>
    <w:rsid w:val="005A2013"/>
    <w:rsid w:val="005A3AA2"/>
    <w:rsid w:val="005A4419"/>
    <w:rsid w:val="005A5839"/>
    <w:rsid w:val="005A615D"/>
    <w:rsid w:val="005A7A19"/>
    <w:rsid w:val="005A7A9F"/>
    <w:rsid w:val="005B1CF3"/>
    <w:rsid w:val="005B26EB"/>
    <w:rsid w:val="005B4284"/>
    <w:rsid w:val="005B4A5C"/>
    <w:rsid w:val="005B4EA4"/>
    <w:rsid w:val="005B53B6"/>
    <w:rsid w:val="005C104B"/>
    <w:rsid w:val="005C3654"/>
    <w:rsid w:val="005C38B2"/>
    <w:rsid w:val="005C5064"/>
    <w:rsid w:val="005C5B13"/>
    <w:rsid w:val="005D08C6"/>
    <w:rsid w:val="005D38D7"/>
    <w:rsid w:val="005D3FC7"/>
    <w:rsid w:val="005D47ED"/>
    <w:rsid w:val="005D6EB2"/>
    <w:rsid w:val="005D7688"/>
    <w:rsid w:val="005E053D"/>
    <w:rsid w:val="005E0BB4"/>
    <w:rsid w:val="005E0E2A"/>
    <w:rsid w:val="005E38B2"/>
    <w:rsid w:val="005E4866"/>
    <w:rsid w:val="005E5D74"/>
    <w:rsid w:val="005E5E20"/>
    <w:rsid w:val="005E68F3"/>
    <w:rsid w:val="005E7C92"/>
    <w:rsid w:val="005F0A4F"/>
    <w:rsid w:val="005F1650"/>
    <w:rsid w:val="005F1A40"/>
    <w:rsid w:val="005F1A65"/>
    <w:rsid w:val="005F1FF6"/>
    <w:rsid w:val="005F3599"/>
    <w:rsid w:val="005F363E"/>
    <w:rsid w:val="005F5C2B"/>
    <w:rsid w:val="005F6660"/>
    <w:rsid w:val="006001FB"/>
    <w:rsid w:val="006005AC"/>
    <w:rsid w:val="006009B1"/>
    <w:rsid w:val="00600CC3"/>
    <w:rsid w:val="00602876"/>
    <w:rsid w:val="00604C74"/>
    <w:rsid w:val="0060644C"/>
    <w:rsid w:val="00607ECA"/>
    <w:rsid w:val="0061014F"/>
    <w:rsid w:val="00611FE4"/>
    <w:rsid w:val="0061226D"/>
    <w:rsid w:val="0061233A"/>
    <w:rsid w:val="006123F1"/>
    <w:rsid w:val="00613A66"/>
    <w:rsid w:val="00614449"/>
    <w:rsid w:val="0061502A"/>
    <w:rsid w:val="0061510E"/>
    <w:rsid w:val="0061541E"/>
    <w:rsid w:val="00615877"/>
    <w:rsid w:val="00615DAF"/>
    <w:rsid w:val="00616E2E"/>
    <w:rsid w:val="006211AA"/>
    <w:rsid w:val="00621C9B"/>
    <w:rsid w:val="00624CEA"/>
    <w:rsid w:val="00624FC3"/>
    <w:rsid w:val="006253F6"/>
    <w:rsid w:val="006308D0"/>
    <w:rsid w:val="00630A81"/>
    <w:rsid w:val="00631136"/>
    <w:rsid w:val="006314BC"/>
    <w:rsid w:val="00631875"/>
    <w:rsid w:val="0063298E"/>
    <w:rsid w:val="006332B6"/>
    <w:rsid w:val="006338DC"/>
    <w:rsid w:val="00634BAE"/>
    <w:rsid w:val="006352BC"/>
    <w:rsid w:val="00635A79"/>
    <w:rsid w:val="006361D6"/>
    <w:rsid w:val="00637315"/>
    <w:rsid w:val="00641A42"/>
    <w:rsid w:val="00642D6A"/>
    <w:rsid w:val="006444E4"/>
    <w:rsid w:val="006448AD"/>
    <w:rsid w:val="0064496D"/>
    <w:rsid w:val="00645839"/>
    <w:rsid w:val="00645C1A"/>
    <w:rsid w:val="00646437"/>
    <w:rsid w:val="00646B9E"/>
    <w:rsid w:val="00646C08"/>
    <w:rsid w:val="00647393"/>
    <w:rsid w:val="0065107D"/>
    <w:rsid w:val="006514B0"/>
    <w:rsid w:val="00651B57"/>
    <w:rsid w:val="00652C01"/>
    <w:rsid w:val="0065326A"/>
    <w:rsid w:val="00654039"/>
    <w:rsid w:val="00656CDA"/>
    <w:rsid w:val="00656CEF"/>
    <w:rsid w:val="00661461"/>
    <w:rsid w:val="00666474"/>
    <w:rsid w:val="006668AC"/>
    <w:rsid w:val="0067041F"/>
    <w:rsid w:val="0067165F"/>
    <w:rsid w:val="00671B5B"/>
    <w:rsid w:val="00672615"/>
    <w:rsid w:val="00672A6E"/>
    <w:rsid w:val="0067415A"/>
    <w:rsid w:val="00675C23"/>
    <w:rsid w:val="00675F26"/>
    <w:rsid w:val="006805A5"/>
    <w:rsid w:val="0068105A"/>
    <w:rsid w:val="006811BD"/>
    <w:rsid w:val="00681458"/>
    <w:rsid w:val="0068182E"/>
    <w:rsid w:val="00681CF3"/>
    <w:rsid w:val="00682119"/>
    <w:rsid w:val="00682CEA"/>
    <w:rsid w:val="00684B5E"/>
    <w:rsid w:val="00684FB9"/>
    <w:rsid w:val="006852F4"/>
    <w:rsid w:val="00685513"/>
    <w:rsid w:val="0068691C"/>
    <w:rsid w:val="00686BFA"/>
    <w:rsid w:val="00687953"/>
    <w:rsid w:val="00687C34"/>
    <w:rsid w:val="006906F7"/>
    <w:rsid w:val="00690FF6"/>
    <w:rsid w:val="00691534"/>
    <w:rsid w:val="006923D0"/>
    <w:rsid w:val="00692956"/>
    <w:rsid w:val="006929F3"/>
    <w:rsid w:val="006936F1"/>
    <w:rsid w:val="00693A85"/>
    <w:rsid w:val="00695C39"/>
    <w:rsid w:val="0069615E"/>
    <w:rsid w:val="0069714C"/>
    <w:rsid w:val="00697290"/>
    <w:rsid w:val="00697412"/>
    <w:rsid w:val="006A03D1"/>
    <w:rsid w:val="006A0D81"/>
    <w:rsid w:val="006A0F87"/>
    <w:rsid w:val="006A0F92"/>
    <w:rsid w:val="006A1506"/>
    <w:rsid w:val="006A1764"/>
    <w:rsid w:val="006A3C44"/>
    <w:rsid w:val="006A3E32"/>
    <w:rsid w:val="006A6DC2"/>
    <w:rsid w:val="006B061F"/>
    <w:rsid w:val="006B119D"/>
    <w:rsid w:val="006B1D4F"/>
    <w:rsid w:val="006B22BF"/>
    <w:rsid w:val="006B4080"/>
    <w:rsid w:val="006B4C35"/>
    <w:rsid w:val="006B52EA"/>
    <w:rsid w:val="006B620D"/>
    <w:rsid w:val="006B72BA"/>
    <w:rsid w:val="006B7C68"/>
    <w:rsid w:val="006C08B8"/>
    <w:rsid w:val="006C0D73"/>
    <w:rsid w:val="006C10D6"/>
    <w:rsid w:val="006C1592"/>
    <w:rsid w:val="006C2378"/>
    <w:rsid w:val="006C2693"/>
    <w:rsid w:val="006C37F3"/>
    <w:rsid w:val="006C42C9"/>
    <w:rsid w:val="006C4C13"/>
    <w:rsid w:val="006C51FE"/>
    <w:rsid w:val="006C54CC"/>
    <w:rsid w:val="006C5802"/>
    <w:rsid w:val="006C67D1"/>
    <w:rsid w:val="006C72A1"/>
    <w:rsid w:val="006D19ED"/>
    <w:rsid w:val="006D1B2B"/>
    <w:rsid w:val="006D1FC9"/>
    <w:rsid w:val="006D2563"/>
    <w:rsid w:val="006D308A"/>
    <w:rsid w:val="006D36CE"/>
    <w:rsid w:val="006D3F24"/>
    <w:rsid w:val="006D5666"/>
    <w:rsid w:val="006D599C"/>
    <w:rsid w:val="006E2B4C"/>
    <w:rsid w:val="006E2F1E"/>
    <w:rsid w:val="006E3AC6"/>
    <w:rsid w:val="006E4ADE"/>
    <w:rsid w:val="006E77DB"/>
    <w:rsid w:val="006F0841"/>
    <w:rsid w:val="006F16FF"/>
    <w:rsid w:val="006F2E0E"/>
    <w:rsid w:val="006F5324"/>
    <w:rsid w:val="006F54E6"/>
    <w:rsid w:val="006F5750"/>
    <w:rsid w:val="007006C6"/>
    <w:rsid w:val="00700A5C"/>
    <w:rsid w:val="00701660"/>
    <w:rsid w:val="00702CCC"/>
    <w:rsid w:val="0070329D"/>
    <w:rsid w:val="00704344"/>
    <w:rsid w:val="0070497E"/>
    <w:rsid w:val="00704C2A"/>
    <w:rsid w:val="0070583F"/>
    <w:rsid w:val="00705EB9"/>
    <w:rsid w:val="00706317"/>
    <w:rsid w:val="007067DB"/>
    <w:rsid w:val="00707FE0"/>
    <w:rsid w:val="00710281"/>
    <w:rsid w:val="0071040D"/>
    <w:rsid w:val="007107A6"/>
    <w:rsid w:val="00710D62"/>
    <w:rsid w:val="00712FCC"/>
    <w:rsid w:val="00715DB7"/>
    <w:rsid w:val="00716BC5"/>
    <w:rsid w:val="00717B69"/>
    <w:rsid w:val="007200AF"/>
    <w:rsid w:val="00720A8B"/>
    <w:rsid w:val="007219B3"/>
    <w:rsid w:val="00722374"/>
    <w:rsid w:val="00722B2D"/>
    <w:rsid w:val="00722CB2"/>
    <w:rsid w:val="00723CF6"/>
    <w:rsid w:val="00724A40"/>
    <w:rsid w:val="00724D66"/>
    <w:rsid w:val="00724F07"/>
    <w:rsid w:val="007256A9"/>
    <w:rsid w:val="00730004"/>
    <w:rsid w:val="00731F2A"/>
    <w:rsid w:val="00733051"/>
    <w:rsid w:val="00733153"/>
    <w:rsid w:val="00735368"/>
    <w:rsid w:val="00737419"/>
    <w:rsid w:val="00740004"/>
    <w:rsid w:val="007407BE"/>
    <w:rsid w:val="00741BC9"/>
    <w:rsid w:val="007452BF"/>
    <w:rsid w:val="00745B1B"/>
    <w:rsid w:val="00745F4F"/>
    <w:rsid w:val="0074680C"/>
    <w:rsid w:val="00747AB8"/>
    <w:rsid w:val="007518AC"/>
    <w:rsid w:val="00751FC9"/>
    <w:rsid w:val="00755586"/>
    <w:rsid w:val="00755C3F"/>
    <w:rsid w:val="007561D9"/>
    <w:rsid w:val="00756445"/>
    <w:rsid w:val="00757494"/>
    <w:rsid w:val="00757D28"/>
    <w:rsid w:val="00760909"/>
    <w:rsid w:val="00760EDD"/>
    <w:rsid w:val="007612EA"/>
    <w:rsid w:val="00762F56"/>
    <w:rsid w:val="0076540B"/>
    <w:rsid w:val="007665AA"/>
    <w:rsid w:val="00767951"/>
    <w:rsid w:val="00770B71"/>
    <w:rsid w:val="00770B78"/>
    <w:rsid w:val="00770E27"/>
    <w:rsid w:val="00770F4D"/>
    <w:rsid w:val="00771A25"/>
    <w:rsid w:val="00774EBF"/>
    <w:rsid w:val="00775536"/>
    <w:rsid w:val="007761C8"/>
    <w:rsid w:val="00776C1E"/>
    <w:rsid w:val="00776D9B"/>
    <w:rsid w:val="007772E9"/>
    <w:rsid w:val="00781BDB"/>
    <w:rsid w:val="00785701"/>
    <w:rsid w:val="00785DF0"/>
    <w:rsid w:val="00786B31"/>
    <w:rsid w:val="00787B96"/>
    <w:rsid w:val="00790296"/>
    <w:rsid w:val="00791D70"/>
    <w:rsid w:val="00792256"/>
    <w:rsid w:val="0079268D"/>
    <w:rsid w:val="00793ACC"/>
    <w:rsid w:val="00794159"/>
    <w:rsid w:val="00795F95"/>
    <w:rsid w:val="00796662"/>
    <w:rsid w:val="007A0C18"/>
    <w:rsid w:val="007A1021"/>
    <w:rsid w:val="007A10C5"/>
    <w:rsid w:val="007A2B64"/>
    <w:rsid w:val="007A3567"/>
    <w:rsid w:val="007A45CE"/>
    <w:rsid w:val="007A476F"/>
    <w:rsid w:val="007A5862"/>
    <w:rsid w:val="007A5C79"/>
    <w:rsid w:val="007A66B4"/>
    <w:rsid w:val="007A6E0A"/>
    <w:rsid w:val="007A70A7"/>
    <w:rsid w:val="007B023F"/>
    <w:rsid w:val="007B24FF"/>
    <w:rsid w:val="007B2EE7"/>
    <w:rsid w:val="007B314B"/>
    <w:rsid w:val="007B4013"/>
    <w:rsid w:val="007B4547"/>
    <w:rsid w:val="007B4606"/>
    <w:rsid w:val="007B5EA4"/>
    <w:rsid w:val="007B7495"/>
    <w:rsid w:val="007C0B91"/>
    <w:rsid w:val="007C15AA"/>
    <w:rsid w:val="007C18F9"/>
    <w:rsid w:val="007C3B50"/>
    <w:rsid w:val="007C410E"/>
    <w:rsid w:val="007C6D24"/>
    <w:rsid w:val="007C6FB7"/>
    <w:rsid w:val="007C75E7"/>
    <w:rsid w:val="007D04C1"/>
    <w:rsid w:val="007D0C2C"/>
    <w:rsid w:val="007D0D9F"/>
    <w:rsid w:val="007D3496"/>
    <w:rsid w:val="007D34AE"/>
    <w:rsid w:val="007D3AB1"/>
    <w:rsid w:val="007D4A73"/>
    <w:rsid w:val="007D5893"/>
    <w:rsid w:val="007D5A63"/>
    <w:rsid w:val="007D5CB6"/>
    <w:rsid w:val="007D5EE3"/>
    <w:rsid w:val="007E016B"/>
    <w:rsid w:val="007E05AD"/>
    <w:rsid w:val="007E151F"/>
    <w:rsid w:val="007E1A2A"/>
    <w:rsid w:val="007E1D6F"/>
    <w:rsid w:val="007E217B"/>
    <w:rsid w:val="007E3FB0"/>
    <w:rsid w:val="007E54D0"/>
    <w:rsid w:val="007F07D9"/>
    <w:rsid w:val="007F08E2"/>
    <w:rsid w:val="007F2E52"/>
    <w:rsid w:val="007F3968"/>
    <w:rsid w:val="007F3A72"/>
    <w:rsid w:val="007F4274"/>
    <w:rsid w:val="007F5298"/>
    <w:rsid w:val="007F553E"/>
    <w:rsid w:val="007F653A"/>
    <w:rsid w:val="007F79E5"/>
    <w:rsid w:val="007F7F29"/>
    <w:rsid w:val="007F7FB1"/>
    <w:rsid w:val="008007A6"/>
    <w:rsid w:val="00801146"/>
    <w:rsid w:val="008011F7"/>
    <w:rsid w:val="008024D4"/>
    <w:rsid w:val="00802797"/>
    <w:rsid w:val="00802C1A"/>
    <w:rsid w:val="00804368"/>
    <w:rsid w:val="008047DD"/>
    <w:rsid w:val="0080531D"/>
    <w:rsid w:val="00805920"/>
    <w:rsid w:val="008059F6"/>
    <w:rsid w:val="008071EF"/>
    <w:rsid w:val="008073B0"/>
    <w:rsid w:val="008128DF"/>
    <w:rsid w:val="008135A2"/>
    <w:rsid w:val="00813993"/>
    <w:rsid w:val="00813BC6"/>
    <w:rsid w:val="00813C1A"/>
    <w:rsid w:val="008155E2"/>
    <w:rsid w:val="008220FC"/>
    <w:rsid w:val="00822DA3"/>
    <w:rsid w:val="008266E5"/>
    <w:rsid w:val="0082755B"/>
    <w:rsid w:val="00830B56"/>
    <w:rsid w:val="008325DD"/>
    <w:rsid w:val="0083559F"/>
    <w:rsid w:val="00835E14"/>
    <w:rsid w:val="00837ADC"/>
    <w:rsid w:val="0084093F"/>
    <w:rsid w:val="008409BD"/>
    <w:rsid w:val="00842C68"/>
    <w:rsid w:val="008443AE"/>
    <w:rsid w:val="00845483"/>
    <w:rsid w:val="008457CC"/>
    <w:rsid w:val="008507F5"/>
    <w:rsid w:val="00851AD9"/>
    <w:rsid w:val="00851C55"/>
    <w:rsid w:val="00851FDD"/>
    <w:rsid w:val="00852E1C"/>
    <w:rsid w:val="00853045"/>
    <w:rsid w:val="00853FD7"/>
    <w:rsid w:val="0085576E"/>
    <w:rsid w:val="008557F4"/>
    <w:rsid w:val="00856061"/>
    <w:rsid w:val="00857243"/>
    <w:rsid w:val="00857590"/>
    <w:rsid w:val="00857D55"/>
    <w:rsid w:val="00860B4F"/>
    <w:rsid w:val="00861148"/>
    <w:rsid w:val="00861A5F"/>
    <w:rsid w:val="00861F06"/>
    <w:rsid w:val="00863130"/>
    <w:rsid w:val="008643F1"/>
    <w:rsid w:val="008652FC"/>
    <w:rsid w:val="00865A37"/>
    <w:rsid w:val="008661CE"/>
    <w:rsid w:val="00866C9D"/>
    <w:rsid w:val="008719A8"/>
    <w:rsid w:val="0087372C"/>
    <w:rsid w:val="00873797"/>
    <w:rsid w:val="008738D6"/>
    <w:rsid w:val="008743D5"/>
    <w:rsid w:val="008744F1"/>
    <w:rsid w:val="00874767"/>
    <w:rsid w:val="00875083"/>
    <w:rsid w:val="00876B67"/>
    <w:rsid w:val="00876FE5"/>
    <w:rsid w:val="00877855"/>
    <w:rsid w:val="008807BF"/>
    <w:rsid w:val="00880A1E"/>
    <w:rsid w:val="008813A0"/>
    <w:rsid w:val="008818F3"/>
    <w:rsid w:val="008825DA"/>
    <w:rsid w:val="0088351B"/>
    <w:rsid w:val="00883BCE"/>
    <w:rsid w:val="00884A5B"/>
    <w:rsid w:val="008868B5"/>
    <w:rsid w:val="008870ED"/>
    <w:rsid w:val="00887951"/>
    <w:rsid w:val="008901F6"/>
    <w:rsid w:val="008911DC"/>
    <w:rsid w:val="00892EEB"/>
    <w:rsid w:val="00893333"/>
    <w:rsid w:val="00894927"/>
    <w:rsid w:val="00895311"/>
    <w:rsid w:val="0089640A"/>
    <w:rsid w:val="00897238"/>
    <w:rsid w:val="008A0439"/>
    <w:rsid w:val="008A0A78"/>
    <w:rsid w:val="008A3C39"/>
    <w:rsid w:val="008A7A84"/>
    <w:rsid w:val="008B0660"/>
    <w:rsid w:val="008B1627"/>
    <w:rsid w:val="008B1F21"/>
    <w:rsid w:val="008B1FCD"/>
    <w:rsid w:val="008B2ED2"/>
    <w:rsid w:val="008B2FE3"/>
    <w:rsid w:val="008B33A0"/>
    <w:rsid w:val="008B583E"/>
    <w:rsid w:val="008B762A"/>
    <w:rsid w:val="008B7886"/>
    <w:rsid w:val="008C06B9"/>
    <w:rsid w:val="008C0A87"/>
    <w:rsid w:val="008C262C"/>
    <w:rsid w:val="008C303C"/>
    <w:rsid w:val="008C3CF5"/>
    <w:rsid w:val="008C54F8"/>
    <w:rsid w:val="008C7E6D"/>
    <w:rsid w:val="008D022A"/>
    <w:rsid w:val="008D263D"/>
    <w:rsid w:val="008D5B08"/>
    <w:rsid w:val="008D7872"/>
    <w:rsid w:val="008E12B4"/>
    <w:rsid w:val="008E3615"/>
    <w:rsid w:val="008E3A5A"/>
    <w:rsid w:val="008E4D60"/>
    <w:rsid w:val="008E5EC1"/>
    <w:rsid w:val="008E5F68"/>
    <w:rsid w:val="008E623B"/>
    <w:rsid w:val="008E7E34"/>
    <w:rsid w:val="008F1649"/>
    <w:rsid w:val="008F1726"/>
    <w:rsid w:val="008F209A"/>
    <w:rsid w:val="008F225B"/>
    <w:rsid w:val="008F23C4"/>
    <w:rsid w:val="008F25FE"/>
    <w:rsid w:val="008F2E66"/>
    <w:rsid w:val="008F3586"/>
    <w:rsid w:val="008F5B45"/>
    <w:rsid w:val="009004C9"/>
    <w:rsid w:val="00901874"/>
    <w:rsid w:val="0090311B"/>
    <w:rsid w:val="0090465C"/>
    <w:rsid w:val="00904E5C"/>
    <w:rsid w:val="00904E90"/>
    <w:rsid w:val="00905AE9"/>
    <w:rsid w:val="0090636E"/>
    <w:rsid w:val="0091280F"/>
    <w:rsid w:val="00912E96"/>
    <w:rsid w:val="00915C13"/>
    <w:rsid w:val="0092002D"/>
    <w:rsid w:val="0092075C"/>
    <w:rsid w:val="009207D2"/>
    <w:rsid w:val="00920B70"/>
    <w:rsid w:val="00923689"/>
    <w:rsid w:val="00923A5B"/>
    <w:rsid w:val="009241D4"/>
    <w:rsid w:val="00924285"/>
    <w:rsid w:val="00924B0F"/>
    <w:rsid w:val="009254FD"/>
    <w:rsid w:val="009255D5"/>
    <w:rsid w:val="00926178"/>
    <w:rsid w:val="0092642A"/>
    <w:rsid w:val="00927D3E"/>
    <w:rsid w:val="00927E73"/>
    <w:rsid w:val="0093003D"/>
    <w:rsid w:val="009300C5"/>
    <w:rsid w:val="00930D91"/>
    <w:rsid w:val="00931D4E"/>
    <w:rsid w:val="00932331"/>
    <w:rsid w:val="00932740"/>
    <w:rsid w:val="00933A99"/>
    <w:rsid w:val="00934795"/>
    <w:rsid w:val="00934CFB"/>
    <w:rsid w:val="00934F50"/>
    <w:rsid w:val="0093503F"/>
    <w:rsid w:val="0093683F"/>
    <w:rsid w:val="00936A5A"/>
    <w:rsid w:val="0093751F"/>
    <w:rsid w:val="00937CFC"/>
    <w:rsid w:val="00937FC8"/>
    <w:rsid w:val="0094054D"/>
    <w:rsid w:val="00941129"/>
    <w:rsid w:val="00941DBA"/>
    <w:rsid w:val="00941E73"/>
    <w:rsid w:val="0094314A"/>
    <w:rsid w:val="009437CC"/>
    <w:rsid w:val="00944C76"/>
    <w:rsid w:val="00944F7D"/>
    <w:rsid w:val="00945DFD"/>
    <w:rsid w:val="00946090"/>
    <w:rsid w:val="00946A32"/>
    <w:rsid w:val="00952BEC"/>
    <w:rsid w:val="009536DB"/>
    <w:rsid w:val="009547D8"/>
    <w:rsid w:val="00954A25"/>
    <w:rsid w:val="00955471"/>
    <w:rsid w:val="00955879"/>
    <w:rsid w:val="0095590F"/>
    <w:rsid w:val="00955F44"/>
    <w:rsid w:val="00957E2D"/>
    <w:rsid w:val="009616B3"/>
    <w:rsid w:val="00961C2B"/>
    <w:rsid w:val="009645E9"/>
    <w:rsid w:val="00964613"/>
    <w:rsid w:val="00964FA0"/>
    <w:rsid w:val="0096673E"/>
    <w:rsid w:val="00966A18"/>
    <w:rsid w:val="00967016"/>
    <w:rsid w:val="009671C7"/>
    <w:rsid w:val="0096755C"/>
    <w:rsid w:val="00967ADC"/>
    <w:rsid w:val="00967E68"/>
    <w:rsid w:val="0097022D"/>
    <w:rsid w:val="00973CEE"/>
    <w:rsid w:val="00975613"/>
    <w:rsid w:val="009764BD"/>
    <w:rsid w:val="00981376"/>
    <w:rsid w:val="00981C26"/>
    <w:rsid w:val="00981FB4"/>
    <w:rsid w:val="00982F21"/>
    <w:rsid w:val="0098377B"/>
    <w:rsid w:val="0098414D"/>
    <w:rsid w:val="00984B67"/>
    <w:rsid w:val="009858DB"/>
    <w:rsid w:val="00985EAF"/>
    <w:rsid w:val="00986547"/>
    <w:rsid w:val="00990795"/>
    <w:rsid w:val="00991AA3"/>
    <w:rsid w:val="00991FF6"/>
    <w:rsid w:val="00992376"/>
    <w:rsid w:val="009957B7"/>
    <w:rsid w:val="009971C3"/>
    <w:rsid w:val="00997ABA"/>
    <w:rsid w:val="009A0EC8"/>
    <w:rsid w:val="009A23DB"/>
    <w:rsid w:val="009A3737"/>
    <w:rsid w:val="009A48D5"/>
    <w:rsid w:val="009A62D7"/>
    <w:rsid w:val="009A66D7"/>
    <w:rsid w:val="009B10DD"/>
    <w:rsid w:val="009B250A"/>
    <w:rsid w:val="009B339A"/>
    <w:rsid w:val="009B3EF9"/>
    <w:rsid w:val="009B3FAC"/>
    <w:rsid w:val="009B55D9"/>
    <w:rsid w:val="009B649A"/>
    <w:rsid w:val="009B712B"/>
    <w:rsid w:val="009B7434"/>
    <w:rsid w:val="009B76CB"/>
    <w:rsid w:val="009C0110"/>
    <w:rsid w:val="009C0909"/>
    <w:rsid w:val="009C3DFB"/>
    <w:rsid w:val="009C65D3"/>
    <w:rsid w:val="009C6A8E"/>
    <w:rsid w:val="009C7BDD"/>
    <w:rsid w:val="009D0563"/>
    <w:rsid w:val="009D171B"/>
    <w:rsid w:val="009D1792"/>
    <w:rsid w:val="009D29A0"/>
    <w:rsid w:val="009D2FDD"/>
    <w:rsid w:val="009D3B8B"/>
    <w:rsid w:val="009D3D02"/>
    <w:rsid w:val="009D4B41"/>
    <w:rsid w:val="009D509E"/>
    <w:rsid w:val="009D50EE"/>
    <w:rsid w:val="009D63A3"/>
    <w:rsid w:val="009D705B"/>
    <w:rsid w:val="009D7969"/>
    <w:rsid w:val="009E0622"/>
    <w:rsid w:val="009E087C"/>
    <w:rsid w:val="009E11B8"/>
    <w:rsid w:val="009E2BFC"/>
    <w:rsid w:val="009E31B0"/>
    <w:rsid w:val="009E3438"/>
    <w:rsid w:val="009E4395"/>
    <w:rsid w:val="009E498A"/>
    <w:rsid w:val="009E6ECA"/>
    <w:rsid w:val="009E7933"/>
    <w:rsid w:val="009F1235"/>
    <w:rsid w:val="009F187B"/>
    <w:rsid w:val="009F1BF8"/>
    <w:rsid w:val="009F3051"/>
    <w:rsid w:val="009F3214"/>
    <w:rsid w:val="009F4161"/>
    <w:rsid w:val="009F430A"/>
    <w:rsid w:val="009F5148"/>
    <w:rsid w:val="009F5645"/>
    <w:rsid w:val="009F599C"/>
    <w:rsid w:val="00A00424"/>
    <w:rsid w:val="00A009F1"/>
    <w:rsid w:val="00A0135B"/>
    <w:rsid w:val="00A01A61"/>
    <w:rsid w:val="00A03B80"/>
    <w:rsid w:val="00A054A0"/>
    <w:rsid w:val="00A07026"/>
    <w:rsid w:val="00A07825"/>
    <w:rsid w:val="00A10A0F"/>
    <w:rsid w:val="00A11F5A"/>
    <w:rsid w:val="00A122F7"/>
    <w:rsid w:val="00A12AF0"/>
    <w:rsid w:val="00A12C14"/>
    <w:rsid w:val="00A12C70"/>
    <w:rsid w:val="00A13393"/>
    <w:rsid w:val="00A13A29"/>
    <w:rsid w:val="00A14051"/>
    <w:rsid w:val="00A16F2C"/>
    <w:rsid w:val="00A175CE"/>
    <w:rsid w:val="00A17ED1"/>
    <w:rsid w:val="00A20A7A"/>
    <w:rsid w:val="00A20F81"/>
    <w:rsid w:val="00A22D3D"/>
    <w:rsid w:val="00A22F71"/>
    <w:rsid w:val="00A235FA"/>
    <w:rsid w:val="00A23897"/>
    <w:rsid w:val="00A23EF8"/>
    <w:rsid w:val="00A25792"/>
    <w:rsid w:val="00A33273"/>
    <w:rsid w:val="00A339ED"/>
    <w:rsid w:val="00A34D07"/>
    <w:rsid w:val="00A36021"/>
    <w:rsid w:val="00A3757B"/>
    <w:rsid w:val="00A376F7"/>
    <w:rsid w:val="00A40525"/>
    <w:rsid w:val="00A40BAA"/>
    <w:rsid w:val="00A412A0"/>
    <w:rsid w:val="00A418C6"/>
    <w:rsid w:val="00A42079"/>
    <w:rsid w:val="00A42CC0"/>
    <w:rsid w:val="00A4352E"/>
    <w:rsid w:val="00A452F5"/>
    <w:rsid w:val="00A45571"/>
    <w:rsid w:val="00A45B3B"/>
    <w:rsid w:val="00A45D41"/>
    <w:rsid w:val="00A45FF4"/>
    <w:rsid w:val="00A47F17"/>
    <w:rsid w:val="00A5062F"/>
    <w:rsid w:val="00A50EBA"/>
    <w:rsid w:val="00A5162F"/>
    <w:rsid w:val="00A51B6C"/>
    <w:rsid w:val="00A54447"/>
    <w:rsid w:val="00A54AB6"/>
    <w:rsid w:val="00A552C1"/>
    <w:rsid w:val="00A5548B"/>
    <w:rsid w:val="00A55907"/>
    <w:rsid w:val="00A55A2E"/>
    <w:rsid w:val="00A579D2"/>
    <w:rsid w:val="00A60FC2"/>
    <w:rsid w:val="00A61651"/>
    <w:rsid w:val="00A63A5C"/>
    <w:rsid w:val="00A63FA5"/>
    <w:rsid w:val="00A643A3"/>
    <w:rsid w:val="00A65BEF"/>
    <w:rsid w:val="00A66075"/>
    <w:rsid w:val="00A66FB9"/>
    <w:rsid w:val="00A706A4"/>
    <w:rsid w:val="00A713CF"/>
    <w:rsid w:val="00A717D7"/>
    <w:rsid w:val="00A726EA"/>
    <w:rsid w:val="00A733FB"/>
    <w:rsid w:val="00A73451"/>
    <w:rsid w:val="00A74ED9"/>
    <w:rsid w:val="00A7565F"/>
    <w:rsid w:val="00A761AE"/>
    <w:rsid w:val="00A76EAA"/>
    <w:rsid w:val="00A76FF5"/>
    <w:rsid w:val="00A7729F"/>
    <w:rsid w:val="00A77943"/>
    <w:rsid w:val="00A80162"/>
    <w:rsid w:val="00A81116"/>
    <w:rsid w:val="00A8189A"/>
    <w:rsid w:val="00A84CAC"/>
    <w:rsid w:val="00A8506D"/>
    <w:rsid w:val="00A85435"/>
    <w:rsid w:val="00A87133"/>
    <w:rsid w:val="00A91238"/>
    <w:rsid w:val="00A91E7C"/>
    <w:rsid w:val="00A9410B"/>
    <w:rsid w:val="00A9484F"/>
    <w:rsid w:val="00A94EEB"/>
    <w:rsid w:val="00A96AEB"/>
    <w:rsid w:val="00A97D59"/>
    <w:rsid w:val="00AA15B9"/>
    <w:rsid w:val="00AA17D1"/>
    <w:rsid w:val="00AA1849"/>
    <w:rsid w:val="00AA415F"/>
    <w:rsid w:val="00AA4F34"/>
    <w:rsid w:val="00AA641A"/>
    <w:rsid w:val="00AB116B"/>
    <w:rsid w:val="00AB448E"/>
    <w:rsid w:val="00AB503E"/>
    <w:rsid w:val="00AB557E"/>
    <w:rsid w:val="00AB7E23"/>
    <w:rsid w:val="00AC04DF"/>
    <w:rsid w:val="00AC058C"/>
    <w:rsid w:val="00AC065C"/>
    <w:rsid w:val="00AC1AE5"/>
    <w:rsid w:val="00AC1CC9"/>
    <w:rsid w:val="00AC2013"/>
    <w:rsid w:val="00AC37B3"/>
    <w:rsid w:val="00AC3918"/>
    <w:rsid w:val="00AC3AAC"/>
    <w:rsid w:val="00AC40C6"/>
    <w:rsid w:val="00AC4E20"/>
    <w:rsid w:val="00AC4E68"/>
    <w:rsid w:val="00AC4F17"/>
    <w:rsid w:val="00AC66D7"/>
    <w:rsid w:val="00AC7265"/>
    <w:rsid w:val="00AC7B83"/>
    <w:rsid w:val="00AD1A7A"/>
    <w:rsid w:val="00AD2926"/>
    <w:rsid w:val="00AD2D88"/>
    <w:rsid w:val="00AD3331"/>
    <w:rsid w:val="00AD4711"/>
    <w:rsid w:val="00AD4AAA"/>
    <w:rsid w:val="00AE0DA9"/>
    <w:rsid w:val="00AE10A2"/>
    <w:rsid w:val="00AE13F5"/>
    <w:rsid w:val="00AE331C"/>
    <w:rsid w:val="00AE37EF"/>
    <w:rsid w:val="00AE38B6"/>
    <w:rsid w:val="00AE58B0"/>
    <w:rsid w:val="00AE5E89"/>
    <w:rsid w:val="00AE7EC4"/>
    <w:rsid w:val="00AF00B8"/>
    <w:rsid w:val="00AF01D8"/>
    <w:rsid w:val="00AF3572"/>
    <w:rsid w:val="00AF4AA5"/>
    <w:rsid w:val="00AF4ED6"/>
    <w:rsid w:val="00AF6505"/>
    <w:rsid w:val="00B01099"/>
    <w:rsid w:val="00B022E2"/>
    <w:rsid w:val="00B02395"/>
    <w:rsid w:val="00B024E9"/>
    <w:rsid w:val="00B03D85"/>
    <w:rsid w:val="00B04D21"/>
    <w:rsid w:val="00B04EC1"/>
    <w:rsid w:val="00B05F60"/>
    <w:rsid w:val="00B108F6"/>
    <w:rsid w:val="00B10FC3"/>
    <w:rsid w:val="00B1117A"/>
    <w:rsid w:val="00B11FC4"/>
    <w:rsid w:val="00B12A79"/>
    <w:rsid w:val="00B14977"/>
    <w:rsid w:val="00B150BC"/>
    <w:rsid w:val="00B150C4"/>
    <w:rsid w:val="00B154F9"/>
    <w:rsid w:val="00B15D2B"/>
    <w:rsid w:val="00B16DE4"/>
    <w:rsid w:val="00B1792B"/>
    <w:rsid w:val="00B20C68"/>
    <w:rsid w:val="00B212BD"/>
    <w:rsid w:val="00B235E9"/>
    <w:rsid w:val="00B23ADA"/>
    <w:rsid w:val="00B26FEB"/>
    <w:rsid w:val="00B30725"/>
    <w:rsid w:val="00B313A6"/>
    <w:rsid w:val="00B32001"/>
    <w:rsid w:val="00B34502"/>
    <w:rsid w:val="00B34792"/>
    <w:rsid w:val="00B37081"/>
    <w:rsid w:val="00B46394"/>
    <w:rsid w:val="00B4744E"/>
    <w:rsid w:val="00B5007E"/>
    <w:rsid w:val="00B53DE6"/>
    <w:rsid w:val="00B547BC"/>
    <w:rsid w:val="00B57759"/>
    <w:rsid w:val="00B60AD7"/>
    <w:rsid w:val="00B60FCC"/>
    <w:rsid w:val="00B615B2"/>
    <w:rsid w:val="00B624B8"/>
    <w:rsid w:val="00B62758"/>
    <w:rsid w:val="00B63031"/>
    <w:rsid w:val="00B6324C"/>
    <w:rsid w:val="00B63B3C"/>
    <w:rsid w:val="00B6741B"/>
    <w:rsid w:val="00B676DD"/>
    <w:rsid w:val="00B723F5"/>
    <w:rsid w:val="00B743F3"/>
    <w:rsid w:val="00B74C1E"/>
    <w:rsid w:val="00B7667A"/>
    <w:rsid w:val="00B76CA5"/>
    <w:rsid w:val="00B77591"/>
    <w:rsid w:val="00B77E00"/>
    <w:rsid w:val="00B81E95"/>
    <w:rsid w:val="00B82005"/>
    <w:rsid w:val="00B82FA7"/>
    <w:rsid w:val="00B83378"/>
    <w:rsid w:val="00B839E5"/>
    <w:rsid w:val="00B85CD0"/>
    <w:rsid w:val="00B86A78"/>
    <w:rsid w:val="00B87581"/>
    <w:rsid w:val="00B9051A"/>
    <w:rsid w:val="00B90A47"/>
    <w:rsid w:val="00B90AE4"/>
    <w:rsid w:val="00B92B50"/>
    <w:rsid w:val="00B937D2"/>
    <w:rsid w:val="00B94492"/>
    <w:rsid w:val="00B949D1"/>
    <w:rsid w:val="00B9529D"/>
    <w:rsid w:val="00B95990"/>
    <w:rsid w:val="00B9758F"/>
    <w:rsid w:val="00B97D60"/>
    <w:rsid w:val="00B97E24"/>
    <w:rsid w:val="00B97F2B"/>
    <w:rsid w:val="00BA038B"/>
    <w:rsid w:val="00BA0721"/>
    <w:rsid w:val="00BA09CB"/>
    <w:rsid w:val="00BA1CFD"/>
    <w:rsid w:val="00BA1FD8"/>
    <w:rsid w:val="00BA2517"/>
    <w:rsid w:val="00BA4BBE"/>
    <w:rsid w:val="00BA5866"/>
    <w:rsid w:val="00BA59AA"/>
    <w:rsid w:val="00BA5D5D"/>
    <w:rsid w:val="00BA621C"/>
    <w:rsid w:val="00BA7C24"/>
    <w:rsid w:val="00BB0221"/>
    <w:rsid w:val="00BB0D27"/>
    <w:rsid w:val="00BB2818"/>
    <w:rsid w:val="00BB2F0D"/>
    <w:rsid w:val="00BB3303"/>
    <w:rsid w:val="00BB403B"/>
    <w:rsid w:val="00BB5547"/>
    <w:rsid w:val="00BB6781"/>
    <w:rsid w:val="00BB6ACC"/>
    <w:rsid w:val="00BB6FE9"/>
    <w:rsid w:val="00BC00FC"/>
    <w:rsid w:val="00BC026C"/>
    <w:rsid w:val="00BC1E08"/>
    <w:rsid w:val="00BC2C7A"/>
    <w:rsid w:val="00BC34FE"/>
    <w:rsid w:val="00BC366E"/>
    <w:rsid w:val="00BC4B47"/>
    <w:rsid w:val="00BC6F8C"/>
    <w:rsid w:val="00BC7184"/>
    <w:rsid w:val="00BC74D0"/>
    <w:rsid w:val="00BD09FF"/>
    <w:rsid w:val="00BD2B43"/>
    <w:rsid w:val="00BD5B7D"/>
    <w:rsid w:val="00BD5F0E"/>
    <w:rsid w:val="00BD6843"/>
    <w:rsid w:val="00BE14EB"/>
    <w:rsid w:val="00BE2E4D"/>
    <w:rsid w:val="00BF0232"/>
    <w:rsid w:val="00BF0B68"/>
    <w:rsid w:val="00BF2337"/>
    <w:rsid w:val="00BF35BB"/>
    <w:rsid w:val="00BF3CD0"/>
    <w:rsid w:val="00BF49C3"/>
    <w:rsid w:val="00BF6EEF"/>
    <w:rsid w:val="00BF7331"/>
    <w:rsid w:val="00BF7FD8"/>
    <w:rsid w:val="00C01440"/>
    <w:rsid w:val="00C05872"/>
    <w:rsid w:val="00C05A62"/>
    <w:rsid w:val="00C05AC4"/>
    <w:rsid w:val="00C05CEF"/>
    <w:rsid w:val="00C0620D"/>
    <w:rsid w:val="00C064E3"/>
    <w:rsid w:val="00C066FE"/>
    <w:rsid w:val="00C11001"/>
    <w:rsid w:val="00C13B08"/>
    <w:rsid w:val="00C153ED"/>
    <w:rsid w:val="00C16AC8"/>
    <w:rsid w:val="00C1784E"/>
    <w:rsid w:val="00C203AE"/>
    <w:rsid w:val="00C2068E"/>
    <w:rsid w:val="00C25287"/>
    <w:rsid w:val="00C25394"/>
    <w:rsid w:val="00C2550F"/>
    <w:rsid w:val="00C26538"/>
    <w:rsid w:val="00C30F25"/>
    <w:rsid w:val="00C3318A"/>
    <w:rsid w:val="00C33FEF"/>
    <w:rsid w:val="00C343C2"/>
    <w:rsid w:val="00C34F67"/>
    <w:rsid w:val="00C3550F"/>
    <w:rsid w:val="00C36464"/>
    <w:rsid w:val="00C36768"/>
    <w:rsid w:val="00C40207"/>
    <w:rsid w:val="00C40A14"/>
    <w:rsid w:val="00C40BFB"/>
    <w:rsid w:val="00C40E1A"/>
    <w:rsid w:val="00C41398"/>
    <w:rsid w:val="00C41F67"/>
    <w:rsid w:val="00C4218D"/>
    <w:rsid w:val="00C42BA8"/>
    <w:rsid w:val="00C438EC"/>
    <w:rsid w:val="00C444CF"/>
    <w:rsid w:val="00C44AD9"/>
    <w:rsid w:val="00C45E77"/>
    <w:rsid w:val="00C4603D"/>
    <w:rsid w:val="00C47892"/>
    <w:rsid w:val="00C5036F"/>
    <w:rsid w:val="00C50575"/>
    <w:rsid w:val="00C50B09"/>
    <w:rsid w:val="00C51C61"/>
    <w:rsid w:val="00C54151"/>
    <w:rsid w:val="00C54E6D"/>
    <w:rsid w:val="00C55229"/>
    <w:rsid w:val="00C55F0C"/>
    <w:rsid w:val="00C56D6A"/>
    <w:rsid w:val="00C614A1"/>
    <w:rsid w:val="00C614AF"/>
    <w:rsid w:val="00C616FF"/>
    <w:rsid w:val="00C61985"/>
    <w:rsid w:val="00C630B4"/>
    <w:rsid w:val="00C63201"/>
    <w:rsid w:val="00C63E2D"/>
    <w:rsid w:val="00C665B7"/>
    <w:rsid w:val="00C6677D"/>
    <w:rsid w:val="00C6703F"/>
    <w:rsid w:val="00C679BD"/>
    <w:rsid w:val="00C70702"/>
    <w:rsid w:val="00C70EE3"/>
    <w:rsid w:val="00C7102D"/>
    <w:rsid w:val="00C71142"/>
    <w:rsid w:val="00C724A0"/>
    <w:rsid w:val="00C7250E"/>
    <w:rsid w:val="00C72AA1"/>
    <w:rsid w:val="00C73550"/>
    <w:rsid w:val="00C73880"/>
    <w:rsid w:val="00C73D47"/>
    <w:rsid w:val="00C75803"/>
    <w:rsid w:val="00C75F9F"/>
    <w:rsid w:val="00C81D90"/>
    <w:rsid w:val="00C83587"/>
    <w:rsid w:val="00C83F81"/>
    <w:rsid w:val="00C86562"/>
    <w:rsid w:val="00C8672C"/>
    <w:rsid w:val="00C86DA2"/>
    <w:rsid w:val="00C87B95"/>
    <w:rsid w:val="00C87C08"/>
    <w:rsid w:val="00C90D9D"/>
    <w:rsid w:val="00C90EEF"/>
    <w:rsid w:val="00C912F8"/>
    <w:rsid w:val="00C930FA"/>
    <w:rsid w:val="00C932BD"/>
    <w:rsid w:val="00C957DD"/>
    <w:rsid w:val="00C966B0"/>
    <w:rsid w:val="00C9758F"/>
    <w:rsid w:val="00CA01F6"/>
    <w:rsid w:val="00CA028B"/>
    <w:rsid w:val="00CA0716"/>
    <w:rsid w:val="00CA1540"/>
    <w:rsid w:val="00CA2B33"/>
    <w:rsid w:val="00CA3056"/>
    <w:rsid w:val="00CA32AE"/>
    <w:rsid w:val="00CA3C1F"/>
    <w:rsid w:val="00CA618E"/>
    <w:rsid w:val="00CA7003"/>
    <w:rsid w:val="00CA77CD"/>
    <w:rsid w:val="00CA78F2"/>
    <w:rsid w:val="00CB0300"/>
    <w:rsid w:val="00CB069C"/>
    <w:rsid w:val="00CB06B2"/>
    <w:rsid w:val="00CB0A33"/>
    <w:rsid w:val="00CB1541"/>
    <w:rsid w:val="00CB17AD"/>
    <w:rsid w:val="00CB1950"/>
    <w:rsid w:val="00CB22F4"/>
    <w:rsid w:val="00CB24EA"/>
    <w:rsid w:val="00CB26F9"/>
    <w:rsid w:val="00CB4BD0"/>
    <w:rsid w:val="00CB4DD5"/>
    <w:rsid w:val="00CB52D8"/>
    <w:rsid w:val="00CB6850"/>
    <w:rsid w:val="00CB79B5"/>
    <w:rsid w:val="00CC025B"/>
    <w:rsid w:val="00CC14DA"/>
    <w:rsid w:val="00CC19B9"/>
    <w:rsid w:val="00CC2834"/>
    <w:rsid w:val="00CC310B"/>
    <w:rsid w:val="00CC3AC9"/>
    <w:rsid w:val="00CC5187"/>
    <w:rsid w:val="00CC5E06"/>
    <w:rsid w:val="00CC625B"/>
    <w:rsid w:val="00CD061C"/>
    <w:rsid w:val="00CD13C9"/>
    <w:rsid w:val="00CD1894"/>
    <w:rsid w:val="00CD2038"/>
    <w:rsid w:val="00CD20FC"/>
    <w:rsid w:val="00CD3699"/>
    <w:rsid w:val="00CD672B"/>
    <w:rsid w:val="00CD6730"/>
    <w:rsid w:val="00CD7888"/>
    <w:rsid w:val="00CE040A"/>
    <w:rsid w:val="00CE06FF"/>
    <w:rsid w:val="00CE09D0"/>
    <w:rsid w:val="00CE3022"/>
    <w:rsid w:val="00CE37C6"/>
    <w:rsid w:val="00CE38C1"/>
    <w:rsid w:val="00CE3B8D"/>
    <w:rsid w:val="00CE4EB3"/>
    <w:rsid w:val="00CE6C11"/>
    <w:rsid w:val="00CF03D8"/>
    <w:rsid w:val="00CF0437"/>
    <w:rsid w:val="00CF0F45"/>
    <w:rsid w:val="00CF1469"/>
    <w:rsid w:val="00CF1DAD"/>
    <w:rsid w:val="00CF2012"/>
    <w:rsid w:val="00CF3243"/>
    <w:rsid w:val="00CF3E2D"/>
    <w:rsid w:val="00CF51C5"/>
    <w:rsid w:val="00CF56CF"/>
    <w:rsid w:val="00CF570B"/>
    <w:rsid w:val="00CF5A11"/>
    <w:rsid w:val="00CF61A9"/>
    <w:rsid w:val="00CF6EFF"/>
    <w:rsid w:val="00CF798D"/>
    <w:rsid w:val="00D0024B"/>
    <w:rsid w:val="00D00877"/>
    <w:rsid w:val="00D012F4"/>
    <w:rsid w:val="00D01330"/>
    <w:rsid w:val="00D01C97"/>
    <w:rsid w:val="00D022C5"/>
    <w:rsid w:val="00D02B98"/>
    <w:rsid w:val="00D04315"/>
    <w:rsid w:val="00D055B6"/>
    <w:rsid w:val="00D07D5A"/>
    <w:rsid w:val="00D10E6A"/>
    <w:rsid w:val="00D1117F"/>
    <w:rsid w:val="00D12372"/>
    <w:rsid w:val="00D12F79"/>
    <w:rsid w:val="00D136EA"/>
    <w:rsid w:val="00D137A4"/>
    <w:rsid w:val="00D137AA"/>
    <w:rsid w:val="00D13F52"/>
    <w:rsid w:val="00D14C07"/>
    <w:rsid w:val="00D15166"/>
    <w:rsid w:val="00D15FF4"/>
    <w:rsid w:val="00D16356"/>
    <w:rsid w:val="00D16DAE"/>
    <w:rsid w:val="00D219AA"/>
    <w:rsid w:val="00D228AC"/>
    <w:rsid w:val="00D255EE"/>
    <w:rsid w:val="00D26100"/>
    <w:rsid w:val="00D26154"/>
    <w:rsid w:val="00D30310"/>
    <w:rsid w:val="00D30832"/>
    <w:rsid w:val="00D33067"/>
    <w:rsid w:val="00D330DA"/>
    <w:rsid w:val="00D34B3A"/>
    <w:rsid w:val="00D35355"/>
    <w:rsid w:val="00D3653B"/>
    <w:rsid w:val="00D368A7"/>
    <w:rsid w:val="00D36ACD"/>
    <w:rsid w:val="00D3776C"/>
    <w:rsid w:val="00D40027"/>
    <w:rsid w:val="00D40078"/>
    <w:rsid w:val="00D405E5"/>
    <w:rsid w:val="00D40D92"/>
    <w:rsid w:val="00D41A61"/>
    <w:rsid w:val="00D429E2"/>
    <w:rsid w:val="00D43FD3"/>
    <w:rsid w:val="00D444C6"/>
    <w:rsid w:val="00D44C91"/>
    <w:rsid w:val="00D44FF5"/>
    <w:rsid w:val="00D46289"/>
    <w:rsid w:val="00D475C4"/>
    <w:rsid w:val="00D47B46"/>
    <w:rsid w:val="00D51365"/>
    <w:rsid w:val="00D5193F"/>
    <w:rsid w:val="00D51C88"/>
    <w:rsid w:val="00D5252A"/>
    <w:rsid w:val="00D53B5F"/>
    <w:rsid w:val="00D5400C"/>
    <w:rsid w:val="00D57068"/>
    <w:rsid w:val="00D57467"/>
    <w:rsid w:val="00D6011B"/>
    <w:rsid w:val="00D601AD"/>
    <w:rsid w:val="00D612F4"/>
    <w:rsid w:val="00D61F4F"/>
    <w:rsid w:val="00D625F5"/>
    <w:rsid w:val="00D633E4"/>
    <w:rsid w:val="00D64A8A"/>
    <w:rsid w:val="00D64E2F"/>
    <w:rsid w:val="00D65821"/>
    <w:rsid w:val="00D66628"/>
    <w:rsid w:val="00D70F0C"/>
    <w:rsid w:val="00D71F8B"/>
    <w:rsid w:val="00D71FF6"/>
    <w:rsid w:val="00D73841"/>
    <w:rsid w:val="00D74249"/>
    <w:rsid w:val="00D75060"/>
    <w:rsid w:val="00D75B24"/>
    <w:rsid w:val="00D7650D"/>
    <w:rsid w:val="00D769B5"/>
    <w:rsid w:val="00D80263"/>
    <w:rsid w:val="00D80E30"/>
    <w:rsid w:val="00D83196"/>
    <w:rsid w:val="00D848DB"/>
    <w:rsid w:val="00D8537E"/>
    <w:rsid w:val="00D85E22"/>
    <w:rsid w:val="00D86D14"/>
    <w:rsid w:val="00D87189"/>
    <w:rsid w:val="00D904EC"/>
    <w:rsid w:val="00D90A9A"/>
    <w:rsid w:val="00D9184D"/>
    <w:rsid w:val="00D919D4"/>
    <w:rsid w:val="00D94932"/>
    <w:rsid w:val="00D94B68"/>
    <w:rsid w:val="00D94CD7"/>
    <w:rsid w:val="00D94EC0"/>
    <w:rsid w:val="00D95524"/>
    <w:rsid w:val="00D964B0"/>
    <w:rsid w:val="00D968F7"/>
    <w:rsid w:val="00D96E13"/>
    <w:rsid w:val="00DA0BB6"/>
    <w:rsid w:val="00DA196F"/>
    <w:rsid w:val="00DA2384"/>
    <w:rsid w:val="00DA3808"/>
    <w:rsid w:val="00DA4DED"/>
    <w:rsid w:val="00DA5CA7"/>
    <w:rsid w:val="00DA734D"/>
    <w:rsid w:val="00DA7674"/>
    <w:rsid w:val="00DB2AD1"/>
    <w:rsid w:val="00DB336C"/>
    <w:rsid w:val="00DB4074"/>
    <w:rsid w:val="00DB5C2F"/>
    <w:rsid w:val="00DB7C46"/>
    <w:rsid w:val="00DC24CC"/>
    <w:rsid w:val="00DC2857"/>
    <w:rsid w:val="00DC2BAA"/>
    <w:rsid w:val="00DC31FD"/>
    <w:rsid w:val="00DC4365"/>
    <w:rsid w:val="00DC4A01"/>
    <w:rsid w:val="00DC5855"/>
    <w:rsid w:val="00DC59F5"/>
    <w:rsid w:val="00DC6FC3"/>
    <w:rsid w:val="00DD4677"/>
    <w:rsid w:val="00DD5C7C"/>
    <w:rsid w:val="00DD5DE9"/>
    <w:rsid w:val="00DD612E"/>
    <w:rsid w:val="00DD67CC"/>
    <w:rsid w:val="00DD6CD1"/>
    <w:rsid w:val="00DD7C90"/>
    <w:rsid w:val="00DE069D"/>
    <w:rsid w:val="00DE1651"/>
    <w:rsid w:val="00DE3B5F"/>
    <w:rsid w:val="00DE4065"/>
    <w:rsid w:val="00DE5654"/>
    <w:rsid w:val="00DE6C4B"/>
    <w:rsid w:val="00DF083B"/>
    <w:rsid w:val="00DF0E9B"/>
    <w:rsid w:val="00DF1CE1"/>
    <w:rsid w:val="00DF1F3C"/>
    <w:rsid w:val="00DF262D"/>
    <w:rsid w:val="00DF3273"/>
    <w:rsid w:val="00DF3650"/>
    <w:rsid w:val="00DF3846"/>
    <w:rsid w:val="00DF4D7E"/>
    <w:rsid w:val="00DF5368"/>
    <w:rsid w:val="00DF5C1F"/>
    <w:rsid w:val="00DF5C6C"/>
    <w:rsid w:val="00DF740B"/>
    <w:rsid w:val="00E019EA"/>
    <w:rsid w:val="00E03397"/>
    <w:rsid w:val="00E03877"/>
    <w:rsid w:val="00E04F62"/>
    <w:rsid w:val="00E05E88"/>
    <w:rsid w:val="00E071F8"/>
    <w:rsid w:val="00E07426"/>
    <w:rsid w:val="00E07A85"/>
    <w:rsid w:val="00E12044"/>
    <w:rsid w:val="00E12AE4"/>
    <w:rsid w:val="00E13890"/>
    <w:rsid w:val="00E142E8"/>
    <w:rsid w:val="00E14BA0"/>
    <w:rsid w:val="00E1563C"/>
    <w:rsid w:val="00E15EAF"/>
    <w:rsid w:val="00E16749"/>
    <w:rsid w:val="00E17FA5"/>
    <w:rsid w:val="00E20044"/>
    <w:rsid w:val="00E20400"/>
    <w:rsid w:val="00E2135A"/>
    <w:rsid w:val="00E216BE"/>
    <w:rsid w:val="00E21B10"/>
    <w:rsid w:val="00E23066"/>
    <w:rsid w:val="00E25F43"/>
    <w:rsid w:val="00E269D1"/>
    <w:rsid w:val="00E26E87"/>
    <w:rsid w:val="00E27C59"/>
    <w:rsid w:val="00E30A56"/>
    <w:rsid w:val="00E33068"/>
    <w:rsid w:val="00E33C63"/>
    <w:rsid w:val="00E3661F"/>
    <w:rsid w:val="00E377D9"/>
    <w:rsid w:val="00E37FDB"/>
    <w:rsid w:val="00E40D45"/>
    <w:rsid w:val="00E40F3F"/>
    <w:rsid w:val="00E41313"/>
    <w:rsid w:val="00E421D0"/>
    <w:rsid w:val="00E43BEC"/>
    <w:rsid w:val="00E440B5"/>
    <w:rsid w:val="00E523A8"/>
    <w:rsid w:val="00E5328E"/>
    <w:rsid w:val="00E53639"/>
    <w:rsid w:val="00E54388"/>
    <w:rsid w:val="00E574C4"/>
    <w:rsid w:val="00E57551"/>
    <w:rsid w:val="00E57C53"/>
    <w:rsid w:val="00E60A34"/>
    <w:rsid w:val="00E61609"/>
    <w:rsid w:val="00E62F78"/>
    <w:rsid w:val="00E635DD"/>
    <w:rsid w:val="00E635F2"/>
    <w:rsid w:val="00E6374A"/>
    <w:rsid w:val="00E643CB"/>
    <w:rsid w:val="00E6546A"/>
    <w:rsid w:val="00E6553C"/>
    <w:rsid w:val="00E6572C"/>
    <w:rsid w:val="00E67671"/>
    <w:rsid w:val="00E72189"/>
    <w:rsid w:val="00E74422"/>
    <w:rsid w:val="00E74911"/>
    <w:rsid w:val="00E74D77"/>
    <w:rsid w:val="00E750FD"/>
    <w:rsid w:val="00E75390"/>
    <w:rsid w:val="00E75A1F"/>
    <w:rsid w:val="00E76050"/>
    <w:rsid w:val="00E76B25"/>
    <w:rsid w:val="00E76EA1"/>
    <w:rsid w:val="00E77BD1"/>
    <w:rsid w:val="00E80EA0"/>
    <w:rsid w:val="00E815A9"/>
    <w:rsid w:val="00E824C8"/>
    <w:rsid w:val="00E8433A"/>
    <w:rsid w:val="00E84A12"/>
    <w:rsid w:val="00E85E03"/>
    <w:rsid w:val="00E8681B"/>
    <w:rsid w:val="00E92095"/>
    <w:rsid w:val="00E9209D"/>
    <w:rsid w:val="00E93156"/>
    <w:rsid w:val="00E94C2F"/>
    <w:rsid w:val="00E94DDF"/>
    <w:rsid w:val="00E95023"/>
    <w:rsid w:val="00E9545D"/>
    <w:rsid w:val="00E959E3"/>
    <w:rsid w:val="00E95A4C"/>
    <w:rsid w:val="00E97CB5"/>
    <w:rsid w:val="00E97E59"/>
    <w:rsid w:val="00EA1206"/>
    <w:rsid w:val="00EA2B47"/>
    <w:rsid w:val="00EA2D6E"/>
    <w:rsid w:val="00EA787D"/>
    <w:rsid w:val="00EB0E97"/>
    <w:rsid w:val="00EB174C"/>
    <w:rsid w:val="00EB1BA4"/>
    <w:rsid w:val="00EB23A7"/>
    <w:rsid w:val="00EB2E83"/>
    <w:rsid w:val="00EB3685"/>
    <w:rsid w:val="00EB4C1A"/>
    <w:rsid w:val="00EB5E96"/>
    <w:rsid w:val="00EB6316"/>
    <w:rsid w:val="00EB6627"/>
    <w:rsid w:val="00EB6B82"/>
    <w:rsid w:val="00EC05E9"/>
    <w:rsid w:val="00EC1792"/>
    <w:rsid w:val="00EC1A4B"/>
    <w:rsid w:val="00EC2B37"/>
    <w:rsid w:val="00EC394B"/>
    <w:rsid w:val="00EC44A7"/>
    <w:rsid w:val="00EC4BDE"/>
    <w:rsid w:val="00EC7DA7"/>
    <w:rsid w:val="00ED1D5B"/>
    <w:rsid w:val="00ED35FF"/>
    <w:rsid w:val="00ED407C"/>
    <w:rsid w:val="00ED4C95"/>
    <w:rsid w:val="00ED7F25"/>
    <w:rsid w:val="00ED7F84"/>
    <w:rsid w:val="00EE05D3"/>
    <w:rsid w:val="00EE0FB6"/>
    <w:rsid w:val="00EE128B"/>
    <w:rsid w:val="00EE2A95"/>
    <w:rsid w:val="00EE40CC"/>
    <w:rsid w:val="00EE551E"/>
    <w:rsid w:val="00EE7A59"/>
    <w:rsid w:val="00EF134E"/>
    <w:rsid w:val="00EF1F6E"/>
    <w:rsid w:val="00EF20CA"/>
    <w:rsid w:val="00EF26C9"/>
    <w:rsid w:val="00EF2F09"/>
    <w:rsid w:val="00EF378A"/>
    <w:rsid w:val="00EF47EB"/>
    <w:rsid w:val="00EF5402"/>
    <w:rsid w:val="00EF5C3E"/>
    <w:rsid w:val="00EF6267"/>
    <w:rsid w:val="00F0032F"/>
    <w:rsid w:val="00F01845"/>
    <w:rsid w:val="00F01D49"/>
    <w:rsid w:val="00F0206B"/>
    <w:rsid w:val="00F02C30"/>
    <w:rsid w:val="00F03A1C"/>
    <w:rsid w:val="00F03AB6"/>
    <w:rsid w:val="00F04412"/>
    <w:rsid w:val="00F047EB"/>
    <w:rsid w:val="00F0534B"/>
    <w:rsid w:val="00F067EC"/>
    <w:rsid w:val="00F073C1"/>
    <w:rsid w:val="00F11593"/>
    <w:rsid w:val="00F1190B"/>
    <w:rsid w:val="00F11F70"/>
    <w:rsid w:val="00F14E7B"/>
    <w:rsid w:val="00F14FF4"/>
    <w:rsid w:val="00F16B13"/>
    <w:rsid w:val="00F17160"/>
    <w:rsid w:val="00F20496"/>
    <w:rsid w:val="00F20B3D"/>
    <w:rsid w:val="00F21FF4"/>
    <w:rsid w:val="00F22095"/>
    <w:rsid w:val="00F22141"/>
    <w:rsid w:val="00F221C2"/>
    <w:rsid w:val="00F225EF"/>
    <w:rsid w:val="00F23A25"/>
    <w:rsid w:val="00F24290"/>
    <w:rsid w:val="00F251D4"/>
    <w:rsid w:val="00F25816"/>
    <w:rsid w:val="00F25AD3"/>
    <w:rsid w:val="00F25AEF"/>
    <w:rsid w:val="00F25F37"/>
    <w:rsid w:val="00F27673"/>
    <w:rsid w:val="00F277E3"/>
    <w:rsid w:val="00F27B44"/>
    <w:rsid w:val="00F30433"/>
    <w:rsid w:val="00F30B98"/>
    <w:rsid w:val="00F310B9"/>
    <w:rsid w:val="00F31F72"/>
    <w:rsid w:val="00F331A6"/>
    <w:rsid w:val="00F33BE4"/>
    <w:rsid w:val="00F3421C"/>
    <w:rsid w:val="00F34987"/>
    <w:rsid w:val="00F35717"/>
    <w:rsid w:val="00F3586D"/>
    <w:rsid w:val="00F36312"/>
    <w:rsid w:val="00F37165"/>
    <w:rsid w:val="00F3774A"/>
    <w:rsid w:val="00F40ED5"/>
    <w:rsid w:val="00F41117"/>
    <w:rsid w:val="00F414B2"/>
    <w:rsid w:val="00F42020"/>
    <w:rsid w:val="00F43F7E"/>
    <w:rsid w:val="00F44172"/>
    <w:rsid w:val="00F45B4D"/>
    <w:rsid w:val="00F46678"/>
    <w:rsid w:val="00F47271"/>
    <w:rsid w:val="00F4751A"/>
    <w:rsid w:val="00F52E8A"/>
    <w:rsid w:val="00F55F1A"/>
    <w:rsid w:val="00F571BB"/>
    <w:rsid w:val="00F579B3"/>
    <w:rsid w:val="00F60085"/>
    <w:rsid w:val="00F60669"/>
    <w:rsid w:val="00F60AB1"/>
    <w:rsid w:val="00F61715"/>
    <w:rsid w:val="00F62A37"/>
    <w:rsid w:val="00F62CF9"/>
    <w:rsid w:val="00F64430"/>
    <w:rsid w:val="00F64E5A"/>
    <w:rsid w:val="00F66077"/>
    <w:rsid w:val="00F66E43"/>
    <w:rsid w:val="00F6793F"/>
    <w:rsid w:val="00F706B8"/>
    <w:rsid w:val="00F706D4"/>
    <w:rsid w:val="00F70AF3"/>
    <w:rsid w:val="00F7197F"/>
    <w:rsid w:val="00F72AFD"/>
    <w:rsid w:val="00F73002"/>
    <w:rsid w:val="00F73C5A"/>
    <w:rsid w:val="00F744A3"/>
    <w:rsid w:val="00F757B4"/>
    <w:rsid w:val="00F81AC7"/>
    <w:rsid w:val="00F81CDB"/>
    <w:rsid w:val="00F8381D"/>
    <w:rsid w:val="00F83988"/>
    <w:rsid w:val="00F84963"/>
    <w:rsid w:val="00F85483"/>
    <w:rsid w:val="00F856A1"/>
    <w:rsid w:val="00F85A9F"/>
    <w:rsid w:val="00F85D6E"/>
    <w:rsid w:val="00F86A84"/>
    <w:rsid w:val="00F86CB3"/>
    <w:rsid w:val="00F90260"/>
    <w:rsid w:val="00F91112"/>
    <w:rsid w:val="00F924D8"/>
    <w:rsid w:val="00F9258E"/>
    <w:rsid w:val="00F9316F"/>
    <w:rsid w:val="00F93A5B"/>
    <w:rsid w:val="00F93C75"/>
    <w:rsid w:val="00F94160"/>
    <w:rsid w:val="00F9524E"/>
    <w:rsid w:val="00F959C4"/>
    <w:rsid w:val="00F95CAD"/>
    <w:rsid w:val="00F9621F"/>
    <w:rsid w:val="00F97056"/>
    <w:rsid w:val="00FA03ED"/>
    <w:rsid w:val="00FA1AE7"/>
    <w:rsid w:val="00FA1F8F"/>
    <w:rsid w:val="00FA217B"/>
    <w:rsid w:val="00FA2E12"/>
    <w:rsid w:val="00FA2EA0"/>
    <w:rsid w:val="00FA2F43"/>
    <w:rsid w:val="00FA3978"/>
    <w:rsid w:val="00FA4596"/>
    <w:rsid w:val="00FA5A4D"/>
    <w:rsid w:val="00FA7082"/>
    <w:rsid w:val="00FA77D8"/>
    <w:rsid w:val="00FA780F"/>
    <w:rsid w:val="00FA7B45"/>
    <w:rsid w:val="00FB0625"/>
    <w:rsid w:val="00FB162A"/>
    <w:rsid w:val="00FB2320"/>
    <w:rsid w:val="00FB24E2"/>
    <w:rsid w:val="00FB31B1"/>
    <w:rsid w:val="00FB3960"/>
    <w:rsid w:val="00FB4054"/>
    <w:rsid w:val="00FB61B4"/>
    <w:rsid w:val="00FB79DB"/>
    <w:rsid w:val="00FB7B6A"/>
    <w:rsid w:val="00FB7C8B"/>
    <w:rsid w:val="00FC0006"/>
    <w:rsid w:val="00FC1256"/>
    <w:rsid w:val="00FC1356"/>
    <w:rsid w:val="00FC2B2D"/>
    <w:rsid w:val="00FC3080"/>
    <w:rsid w:val="00FC4013"/>
    <w:rsid w:val="00FC66CB"/>
    <w:rsid w:val="00FC6819"/>
    <w:rsid w:val="00FC6F06"/>
    <w:rsid w:val="00FC6F19"/>
    <w:rsid w:val="00FC7B4F"/>
    <w:rsid w:val="00FD2B5F"/>
    <w:rsid w:val="00FD3E14"/>
    <w:rsid w:val="00FD6FA3"/>
    <w:rsid w:val="00FD75C2"/>
    <w:rsid w:val="00FD7689"/>
    <w:rsid w:val="00FE152D"/>
    <w:rsid w:val="00FE1753"/>
    <w:rsid w:val="00FE1B7A"/>
    <w:rsid w:val="00FE2607"/>
    <w:rsid w:val="00FE3513"/>
    <w:rsid w:val="00FE3A3B"/>
    <w:rsid w:val="00FE5682"/>
    <w:rsid w:val="00FE797D"/>
    <w:rsid w:val="00FF10D6"/>
    <w:rsid w:val="00FF1754"/>
    <w:rsid w:val="00FF1894"/>
    <w:rsid w:val="00FF3AF6"/>
    <w:rsid w:val="00FF4068"/>
    <w:rsid w:val="00FF6051"/>
    <w:rsid w:val="00FF6206"/>
    <w:rsid w:val="00FF6D09"/>
    <w:rsid w:val="00FF7CC2"/>
    <w:rsid w:val="00FF7E96"/>
    <w:rsid w:val="0BAD201F"/>
    <w:rsid w:val="0D6449D1"/>
    <w:rsid w:val="140C3C56"/>
    <w:rsid w:val="14A5D401"/>
    <w:rsid w:val="15F5DE50"/>
    <w:rsid w:val="18150BBA"/>
    <w:rsid w:val="191B3BC5"/>
    <w:rsid w:val="1A6EFBE6"/>
    <w:rsid w:val="220714A2"/>
    <w:rsid w:val="22B5EDAE"/>
    <w:rsid w:val="22D0EF7C"/>
    <w:rsid w:val="23BFFDEE"/>
    <w:rsid w:val="281A097E"/>
    <w:rsid w:val="2DB66C4B"/>
    <w:rsid w:val="2FA0C917"/>
    <w:rsid w:val="31395DFA"/>
    <w:rsid w:val="316F3D94"/>
    <w:rsid w:val="33DA3F99"/>
    <w:rsid w:val="3757434B"/>
    <w:rsid w:val="3AC0BBA9"/>
    <w:rsid w:val="40D83C0C"/>
    <w:rsid w:val="429160A7"/>
    <w:rsid w:val="461F9A62"/>
    <w:rsid w:val="48DADAED"/>
    <w:rsid w:val="49D5CB22"/>
    <w:rsid w:val="4A7F1BF4"/>
    <w:rsid w:val="4B01A785"/>
    <w:rsid w:val="4BBF65C7"/>
    <w:rsid w:val="521981CD"/>
    <w:rsid w:val="52D08689"/>
    <w:rsid w:val="539D0D76"/>
    <w:rsid w:val="5566D778"/>
    <w:rsid w:val="56B4143D"/>
    <w:rsid w:val="59916C9A"/>
    <w:rsid w:val="5A9D2D44"/>
    <w:rsid w:val="5CEA1729"/>
    <w:rsid w:val="620D7B1B"/>
    <w:rsid w:val="62A04007"/>
    <w:rsid w:val="666779E4"/>
    <w:rsid w:val="6679B1CD"/>
    <w:rsid w:val="66D3CA64"/>
    <w:rsid w:val="69A1DA79"/>
    <w:rsid w:val="71EDEA8F"/>
    <w:rsid w:val="728EE24D"/>
    <w:rsid w:val="72AB2EE3"/>
    <w:rsid w:val="76CB812C"/>
    <w:rsid w:val="7EBD7E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41DF96A4"/>
  <w15:docId w15:val="{9B536676-E6FA-4763-AC32-3AFC40622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D17"/>
    <w:pPr>
      <w:spacing w:before="240" w:after="120"/>
    </w:pPr>
    <w:rPr>
      <w:rFonts w:ascii="Arial" w:hAnsi="Arial" w:cs="Arial"/>
      <w:sz w:val="24"/>
      <w:szCs w:val="24"/>
      <w:lang w:eastAsia="en-US"/>
    </w:rPr>
  </w:style>
  <w:style w:type="paragraph" w:styleId="Heading1">
    <w:name w:val="heading 1"/>
    <w:basedOn w:val="Normal"/>
    <w:next w:val="Normal"/>
    <w:link w:val="Heading1Char"/>
    <w:uiPriority w:val="99"/>
    <w:qFormat/>
    <w:rsid w:val="00651B57"/>
    <w:pPr>
      <w:keepNext/>
      <w:outlineLvl w:val="0"/>
    </w:pPr>
    <w:rPr>
      <w:b/>
      <w:bCs/>
      <w:sz w:val="20"/>
      <w:szCs w:val="20"/>
    </w:rPr>
  </w:style>
  <w:style w:type="paragraph" w:styleId="Heading2">
    <w:name w:val="heading 2"/>
    <w:basedOn w:val="Normal"/>
    <w:next w:val="Normal"/>
    <w:link w:val="Heading2Char"/>
    <w:uiPriority w:val="99"/>
    <w:qFormat/>
    <w:rsid w:val="00AB116B"/>
    <w:pPr>
      <w:keepNext/>
      <w:jc w:val="both"/>
      <w:outlineLvl w:val="1"/>
    </w:pPr>
    <w:rPr>
      <w:b/>
      <w:bCs/>
      <w:sz w:val="32"/>
      <w:szCs w:val="20"/>
    </w:rPr>
  </w:style>
  <w:style w:type="paragraph" w:styleId="Heading3">
    <w:name w:val="heading 3"/>
    <w:basedOn w:val="Normal"/>
    <w:next w:val="Normal"/>
    <w:link w:val="Heading3Char"/>
    <w:uiPriority w:val="9"/>
    <w:semiHidden/>
    <w:unhideWhenUsed/>
    <w:qFormat/>
    <w:rsid w:val="00520CC6"/>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rsid w:val="00651B57"/>
    <w:pPr>
      <w:spacing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E78B4"/>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9"/>
    <w:rsid w:val="00AB116B"/>
    <w:rPr>
      <w:rFonts w:ascii="Arial" w:hAnsi="Arial" w:cs="Arial"/>
      <w:b/>
      <w:bCs/>
      <w:sz w:val="32"/>
      <w:lang w:eastAsia="en-US"/>
    </w:rPr>
  </w:style>
  <w:style w:type="character" w:customStyle="1" w:styleId="Heading9Char">
    <w:name w:val="Heading 9 Char"/>
    <w:link w:val="Heading9"/>
    <w:uiPriority w:val="9"/>
    <w:semiHidden/>
    <w:rsid w:val="005E78B4"/>
    <w:rPr>
      <w:rFonts w:ascii="Cambria" w:eastAsia="Times New Roman" w:hAnsi="Cambria" w:cs="Times New Roman"/>
      <w:lang w:eastAsia="en-US"/>
    </w:rPr>
  </w:style>
  <w:style w:type="paragraph" w:styleId="BodyText">
    <w:name w:val="Body Text"/>
    <w:basedOn w:val="Normal"/>
    <w:link w:val="BodyTextChar"/>
    <w:uiPriority w:val="99"/>
    <w:rsid w:val="00651B57"/>
    <w:rPr>
      <w:b/>
      <w:bCs/>
      <w:sz w:val="20"/>
      <w:szCs w:val="20"/>
    </w:rPr>
  </w:style>
  <w:style w:type="character" w:customStyle="1" w:styleId="BodyTextChar">
    <w:name w:val="Body Text Char"/>
    <w:link w:val="BodyText"/>
    <w:uiPriority w:val="99"/>
    <w:rsid w:val="005E78B4"/>
    <w:rPr>
      <w:sz w:val="24"/>
      <w:szCs w:val="24"/>
      <w:lang w:eastAsia="en-US"/>
    </w:rPr>
  </w:style>
  <w:style w:type="paragraph" w:styleId="Caption">
    <w:name w:val="caption"/>
    <w:basedOn w:val="Normal"/>
    <w:next w:val="Normal"/>
    <w:uiPriority w:val="99"/>
    <w:qFormat/>
    <w:rsid w:val="00651B57"/>
    <w:pPr>
      <w:jc w:val="both"/>
    </w:pPr>
    <w:rPr>
      <w:b/>
      <w:bCs/>
      <w:sz w:val="20"/>
      <w:szCs w:val="20"/>
    </w:rPr>
  </w:style>
  <w:style w:type="character" w:styleId="Hyperlink">
    <w:name w:val="Hyperlink"/>
    <w:uiPriority w:val="99"/>
    <w:rsid w:val="00651B57"/>
    <w:rPr>
      <w:color w:val="0000FF"/>
      <w:u w:val="single"/>
    </w:rPr>
  </w:style>
  <w:style w:type="paragraph" w:styleId="Footer">
    <w:name w:val="footer"/>
    <w:basedOn w:val="Normal"/>
    <w:link w:val="FooterChar"/>
    <w:uiPriority w:val="99"/>
    <w:rsid w:val="00651B57"/>
    <w:pPr>
      <w:tabs>
        <w:tab w:val="center" w:pos="4153"/>
        <w:tab w:val="right" w:pos="8306"/>
      </w:tabs>
    </w:pPr>
  </w:style>
  <w:style w:type="character" w:customStyle="1" w:styleId="FooterChar">
    <w:name w:val="Footer Char"/>
    <w:link w:val="Footer"/>
    <w:uiPriority w:val="99"/>
    <w:rsid w:val="005E78B4"/>
    <w:rPr>
      <w:sz w:val="24"/>
      <w:szCs w:val="24"/>
      <w:lang w:eastAsia="en-US"/>
    </w:rPr>
  </w:style>
  <w:style w:type="character" w:styleId="PageNumber">
    <w:name w:val="page number"/>
    <w:basedOn w:val="DefaultParagraphFont"/>
    <w:uiPriority w:val="99"/>
    <w:rsid w:val="00651B57"/>
  </w:style>
  <w:style w:type="paragraph" w:styleId="Header">
    <w:name w:val="header"/>
    <w:basedOn w:val="Normal"/>
    <w:link w:val="HeaderChar"/>
    <w:uiPriority w:val="99"/>
    <w:rsid w:val="00651B57"/>
    <w:pPr>
      <w:tabs>
        <w:tab w:val="center" w:pos="4153"/>
        <w:tab w:val="right" w:pos="8306"/>
      </w:tabs>
    </w:pPr>
  </w:style>
  <w:style w:type="character" w:customStyle="1" w:styleId="HeaderChar">
    <w:name w:val="Header Char"/>
    <w:link w:val="Header"/>
    <w:uiPriority w:val="99"/>
    <w:rsid w:val="005E78B4"/>
    <w:rPr>
      <w:sz w:val="24"/>
      <w:szCs w:val="24"/>
      <w:lang w:eastAsia="en-US"/>
    </w:rPr>
  </w:style>
  <w:style w:type="paragraph" w:styleId="BalloonText">
    <w:name w:val="Balloon Text"/>
    <w:basedOn w:val="Normal"/>
    <w:link w:val="BalloonTextChar"/>
    <w:uiPriority w:val="99"/>
    <w:semiHidden/>
    <w:rsid w:val="00651B57"/>
    <w:rPr>
      <w:rFonts w:ascii="Tahoma" w:hAnsi="Tahoma" w:cs="Tahoma"/>
      <w:sz w:val="16"/>
      <w:szCs w:val="16"/>
    </w:rPr>
  </w:style>
  <w:style w:type="character" w:customStyle="1" w:styleId="BalloonTextChar">
    <w:name w:val="Balloon Text Char"/>
    <w:link w:val="BalloonText"/>
    <w:uiPriority w:val="99"/>
    <w:semiHidden/>
    <w:rsid w:val="005E78B4"/>
    <w:rPr>
      <w:sz w:val="0"/>
      <w:szCs w:val="0"/>
      <w:lang w:eastAsia="en-US"/>
    </w:rPr>
  </w:style>
  <w:style w:type="character" w:styleId="CommentReference">
    <w:name w:val="annotation reference"/>
    <w:rsid w:val="00651B57"/>
    <w:rPr>
      <w:sz w:val="16"/>
      <w:szCs w:val="16"/>
    </w:rPr>
  </w:style>
  <w:style w:type="paragraph" w:styleId="CommentText">
    <w:name w:val="annotation text"/>
    <w:basedOn w:val="Normal"/>
    <w:link w:val="CommentTextChar"/>
    <w:uiPriority w:val="99"/>
    <w:rsid w:val="00651B57"/>
    <w:rPr>
      <w:sz w:val="20"/>
      <w:szCs w:val="20"/>
    </w:rPr>
  </w:style>
  <w:style w:type="character" w:customStyle="1" w:styleId="CommentTextChar">
    <w:name w:val="Comment Text Char"/>
    <w:link w:val="CommentText"/>
    <w:uiPriority w:val="99"/>
    <w:rsid w:val="005E78B4"/>
    <w:rPr>
      <w:sz w:val="20"/>
      <w:szCs w:val="20"/>
      <w:lang w:eastAsia="en-US"/>
    </w:rPr>
  </w:style>
  <w:style w:type="paragraph" w:styleId="CommentSubject">
    <w:name w:val="annotation subject"/>
    <w:basedOn w:val="CommentText"/>
    <w:next w:val="CommentText"/>
    <w:link w:val="CommentSubjectChar"/>
    <w:rsid w:val="00652C01"/>
    <w:rPr>
      <w:b/>
      <w:bCs/>
    </w:rPr>
  </w:style>
  <w:style w:type="character" w:customStyle="1" w:styleId="CommentSubjectChar">
    <w:name w:val="Comment Subject Char"/>
    <w:link w:val="CommentSubject"/>
    <w:rsid w:val="005E78B4"/>
    <w:rPr>
      <w:b/>
      <w:bCs/>
      <w:sz w:val="20"/>
      <w:szCs w:val="20"/>
      <w:lang w:eastAsia="en-US"/>
    </w:rPr>
  </w:style>
  <w:style w:type="paragraph" w:styleId="BodyText2">
    <w:name w:val="Body Text 2"/>
    <w:basedOn w:val="Normal"/>
    <w:link w:val="BodyText2Char1"/>
    <w:uiPriority w:val="99"/>
    <w:rsid w:val="00924B0F"/>
    <w:pPr>
      <w:spacing w:line="480" w:lineRule="auto"/>
    </w:pPr>
  </w:style>
  <w:style w:type="character" w:customStyle="1" w:styleId="BodyText2Char">
    <w:name w:val="Body Text 2 Char"/>
    <w:uiPriority w:val="99"/>
    <w:semiHidden/>
    <w:rsid w:val="005E78B4"/>
    <w:rPr>
      <w:sz w:val="24"/>
      <w:szCs w:val="24"/>
      <w:lang w:eastAsia="en-US"/>
    </w:rPr>
  </w:style>
  <w:style w:type="character" w:customStyle="1" w:styleId="BodyText2Char1">
    <w:name w:val="Body Text 2 Char1"/>
    <w:link w:val="BodyText2"/>
    <w:uiPriority w:val="99"/>
    <w:rsid w:val="00924B0F"/>
    <w:rPr>
      <w:sz w:val="24"/>
      <w:szCs w:val="24"/>
      <w:lang w:eastAsia="en-US"/>
    </w:rPr>
  </w:style>
  <w:style w:type="paragraph" w:customStyle="1" w:styleId="Default">
    <w:name w:val="Default"/>
    <w:rsid w:val="00924B0F"/>
    <w:pPr>
      <w:autoSpaceDE w:val="0"/>
      <w:autoSpaceDN w:val="0"/>
      <w:adjustRightInd w:val="0"/>
    </w:pPr>
    <w:rPr>
      <w:rFonts w:ascii="Arial" w:hAnsi="Arial" w:cs="Arial"/>
      <w:color w:val="000000"/>
      <w:sz w:val="24"/>
      <w:szCs w:val="24"/>
    </w:rPr>
  </w:style>
  <w:style w:type="paragraph" w:styleId="ListParagraph">
    <w:name w:val="List Paragraph"/>
    <w:aliases w:val="Dot pt,No Spacing1,List Paragraph Char Char Char,Indicator Text,List Paragraph1,Numbered Para 1,Bullet 1,List Paragraph12,Bullet Points,Bullet Style,F5 List Paragraph,MAIN CONTENT,List Paragraph11,OBC Bullet,Colorful List - Accent 11"/>
    <w:basedOn w:val="Normal"/>
    <w:link w:val="ListParagraphChar"/>
    <w:uiPriority w:val="34"/>
    <w:qFormat/>
    <w:rsid w:val="00941E73"/>
    <w:pPr>
      <w:ind w:left="720"/>
      <w:contextualSpacing/>
    </w:pPr>
  </w:style>
  <w:style w:type="paragraph" w:styleId="Revision">
    <w:name w:val="Revision"/>
    <w:hidden/>
    <w:uiPriority w:val="99"/>
    <w:semiHidden/>
    <w:rsid w:val="0047380B"/>
    <w:rPr>
      <w:sz w:val="24"/>
      <w:szCs w:val="24"/>
      <w:lang w:eastAsia="en-US"/>
    </w:rPr>
  </w:style>
  <w:style w:type="paragraph" w:customStyle="1" w:styleId="TableText">
    <w:name w:val="Table Text"/>
    <w:basedOn w:val="Normal"/>
    <w:rsid w:val="00D3653B"/>
    <w:pPr>
      <w:spacing w:before="60" w:after="60"/>
    </w:pPr>
    <w:rPr>
      <w:sz w:val="20"/>
      <w:szCs w:val="20"/>
      <w:lang w:eastAsia="en-GB"/>
    </w:rPr>
  </w:style>
  <w:style w:type="table" w:styleId="TableGrid">
    <w:name w:val="Table Grid"/>
    <w:basedOn w:val="TableNormal"/>
    <w:uiPriority w:val="39"/>
    <w:rsid w:val="00BC2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758F"/>
    <w:rPr>
      <w:color w:val="800080" w:themeColor="followedHyperlink"/>
      <w:u w:val="single"/>
    </w:rPr>
  </w:style>
  <w:style w:type="paragraph" w:customStyle="1" w:styleId="PubTitle">
    <w:name w:val="Pub Title"/>
    <w:basedOn w:val="Normal"/>
    <w:next w:val="Normal"/>
    <w:uiPriority w:val="5"/>
    <w:qFormat/>
    <w:rsid w:val="007E54D0"/>
    <w:pPr>
      <w:spacing w:line="276" w:lineRule="auto"/>
      <w:jc w:val="center"/>
    </w:pPr>
    <w:rPr>
      <w:rFonts w:eastAsia="Calibri"/>
      <w:b/>
      <w:sz w:val="44"/>
      <w:szCs w:val="44"/>
    </w:rPr>
  </w:style>
  <w:style w:type="character" w:customStyle="1" w:styleId="Heading3Char">
    <w:name w:val="Heading 3 Char"/>
    <w:basedOn w:val="DefaultParagraphFont"/>
    <w:link w:val="Heading3"/>
    <w:uiPriority w:val="9"/>
    <w:semiHidden/>
    <w:rsid w:val="00520CC6"/>
    <w:rPr>
      <w:rFonts w:asciiTheme="majorHAnsi" w:eastAsiaTheme="majorEastAsia" w:hAnsiTheme="majorHAnsi" w:cstheme="majorBidi"/>
      <w:color w:val="243F60" w:themeColor="accent1" w:themeShade="7F"/>
      <w:sz w:val="24"/>
      <w:szCs w:val="24"/>
      <w:lang w:eastAsia="en-US"/>
    </w:rPr>
  </w:style>
  <w:style w:type="character" w:customStyle="1" w:styleId="UnresolvedMention1">
    <w:name w:val="Unresolved Mention1"/>
    <w:basedOn w:val="DefaultParagraphFont"/>
    <w:uiPriority w:val="99"/>
    <w:semiHidden/>
    <w:unhideWhenUsed/>
    <w:rsid w:val="00B15D2B"/>
    <w:rPr>
      <w:color w:val="605E5C"/>
      <w:shd w:val="clear" w:color="auto" w:fill="E1DFDD"/>
    </w:rPr>
  </w:style>
  <w:style w:type="character" w:styleId="UnresolvedMention">
    <w:name w:val="Unresolved Mention"/>
    <w:basedOn w:val="DefaultParagraphFont"/>
    <w:uiPriority w:val="99"/>
    <w:unhideWhenUsed/>
    <w:rsid w:val="0000249D"/>
    <w:rPr>
      <w:color w:val="605E5C"/>
      <w:shd w:val="clear" w:color="auto" w:fill="E1DFDD"/>
    </w:rPr>
  </w:style>
  <w:style w:type="character" w:customStyle="1" w:styleId="normaltextrun">
    <w:name w:val="normaltextrun"/>
    <w:basedOn w:val="DefaultParagraphFont"/>
    <w:rsid w:val="000854BE"/>
  </w:style>
  <w:style w:type="character" w:customStyle="1" w:styleId="eop">
    <w:name w:val="eop"/>
    <w:basedOn w:val="DefaultParagraphFont"/>
    <w:rsid w:val="000854BE"/>
  </w:style>
  <w:style w:type="paragraph" w:customStyle="1" w:styleId="paragraph">
    <w:name w:val="paragraph"/>
    <w:basedOn w:val="Normal"/>
    <w:rsid w:val="000854BE"/>
    <w:pPr>
      <w:spacing w:before="100" w:beforeAutospacing="1" w:after="100" w:afterAutospacing="1"/>
    </w:pPr>
    <w:rPr>
      <w:rFonts w:ascii="Times New Roman" w:hAnsi="Times New Roman" w:cs="Times New Roman"/>
      <w:lang w:eastAsia="en-GB"/>
    </w:rPr>
  </w:style>
  <w:style w:type="paragraph" w:styleId="Subtitle">
    <w:name w:val="Subtitle"/>
    <w:basedOn w:val="Normal"/>
    <w:next w:val="Normal"/>
    <w:link w:val="SubtitleChar"/>
    <w:uiPriority w:val="11"/>
    <w:qFormat/>
    <w:rsid w:val="005145D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145DB"/>
    <w:rPr>
      <w:rFonts w:asciiTheme="minorHAnsi" w:eastAsiaTheme="minorEastAsia" w:hAnsiTheme="minorHAnsi" w:cstheme="minorBidi"/>
      <w:color w:val="5A5A5A" w:themeColor="text1" w:themeTint="A5"/>
      <w:spacing w:val="15"/>
      <w:sz w:val="22"/>
      <w:szCs w:val="22"/>
      <w:lang w:eastAsia="en-US"/>
    </w:rPr>
  </w:style>
  <w:style w:type="character" w:styleId="Mention">
    <w:name w:val="Mention"/>
    <w:basedOn w:val="DefaultParagraphFont"/>
    <w:uiPriority w:val="99"/>
    <w:unhideWhenUsed/>
    <w:rsid w:val="00FA1AE7"/>
    <w:rPr>
      <w:color w:val="2B579A"/>
      <w:shd w:val="clear" w:color="auto" w:fill="E1DFDD"/>
    </w:rPr>
  </w:style>
  <w:style w:type="character" w:customStyle="1" w:styleId="ui-provider">
    <w:name w:val="ui-provider"/>
    <w:basedOn w:val="DefaultParagraphFont"/>
    <w:rsid w:val="00082D08"/>
  </w:style>
  <w:style w:type="character" w:customStyle="1" w:styleId="ListParagraphChar">
    <w:name w:val="List Paragraph Char"/>
    <w:aliases w:val="Dot pt Char,No Spacing1 Char,List Paragraph Char Char Char Char,Indicator Text Char,List Paragraph1 Char,Numbered Para 1 Char,Bullet 1 Char,List Paragraph12 Char,Bullet Points Char,Bullet Style Char,F5 List Paragraph Char"/>
    <w:link w:val="ListParagraph"/>
    <w:uiPriority w:val="34"/>
    <w:qFormat/>
    <w:locked/>
    <w:rsid w:val="00E77BD1"/>
    <w:rPr>
      <w:rFonts w:ascii="Arial" w:hAnsi="Arial" w:cs="Arial"/>
      <w:sz w:val="24"/>
      <w:szCs w:val="24"/>
      <w:lang w:eastAsia="en-US"/>
    </w:rPr>
  </w:style>
  <w:style w:type="paragraph" w:styleId="ListBullet">
    <w:name w:val="List Bullet"/>
    <w:basedOn w:val="Normal"/>
    <w:uiPriority w:val="99"/>
    <w:unhideWhenUsed/>
    <w:rsid w:val="002F5E61"/>
    <w:pPr>
      <w:numPr>
        <w:numId w:val="22"/>
      </w:numPr>
      <w:contextualSpacing/>
    </w:pPr>
  </w:style>
  <w:style w:type="paragraph" w:styleId="ListNumber">
    <w:name w:val="List Number"/>
    <w:basedOn w:val="Normal"/>
    <w:uiPriority w:val="99"/>
    <w:unhideWhenUsed/>
    <w:rsid w:val="00564543"/>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26817">
      <w:bodyDiv w:val="1"/>
      <w:marLeft w:val="0"/>
      <w:marRight w:val="0"/>
      <w:marTop w:val="0"/>
      <w:marBottom w:val="0"/>
      <w:divBdr>
        <w:top w:val="none" w:sz="0" w:space="0" w:color="auto"/>
        <w:left w:val="none" w:sz="0" w:space="0" w:color="auto"/>
        <w:bottom w:val="none" w:sz="0" w:space="0" w:color="auto"/>
        <w:right w:val="none" w:sz="0" w:space="0" w:color="auto"/>
      </w:divBdr>
    </w:div>
    <w:div w:id="81044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arwininitiative.org.uk/apply/" TargetMode="External"/><Relationship Id="rId18" Type="http://schemas.openxmlformats.org/officeDocument/2006/relationships/hyperlink" Target="https://bcfs.flexigrant.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bcfs.flexigrant.com/" TargetMode="External"/><Relationship Id="rId17" Type="http://schemas.openxmlformats.org/officeDocument/2006/relationships/hyperlink" Target="https://bcfs.flexigrant.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darwininitiative.org.uk/appl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cfs.flexigrant.com/"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darwininitiative.org.uk/apply/"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arwininitiative.org.uk/appl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arwininitiative.org.uk/resources/gender-equality-and-social-inclusion/"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5ad8c39b-6489-449f-8bc6-6709632605d1">
      <Terms xmlns="http://schemas.microsoft.com/office/infopath/2007/PartnerControls"/>
    </lcf76f155ced4ddcb4097134ff3c332f>
    <_ip_UnifiedCompliancePolicyUIAction xmlns="http://schemas.microsoft.com/sharepoint/v3" xsi:nil="true"/>
    <Comments xmlns="5ad8c39b-6489-449f-8bc6-6709632605d1"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DB1F9C5CBAA1468702E8CDF7CB458A" ma:contentTypeVersion="21" ma:contentTypeDescription="Create a new document." ma:contentTypeScope="" ma:versionID="d5439ffe3d26d7cf928e91aef04b9fa7">
  <xsd:schema xmlns:xsd="http://www.w3.org/2001/XMLSchema" xmlns:xs="http://www.w3.org/2001/XMLSchema" xmlns:p="http://schemas.microsoft.com/office/2006/metadata/properties" xmlns:ns1="http://schemas.microsoft.com/sharepoint/v3" xmlns:ns2="5ad8c39b-6489-449f-8bc6-6709632605d1" xmlns:ns3="5df98621-94b9-4ef4-a09e-775eba30cb20" xmlns:ns4="662745e8-e224-48e8-a2e3-254862b8c2f5" targetNamespace="http://schemas.microsoft.com/office/2006/metadata/properties" ma:root="true" ma:fieldsID="69db8a872fac7b2e5561ee089a7d8de2" ns1:_="" ns2:_="" ns3:_="" ns4:_="">
    <xsd:import namespace="http://schemas.microsoft.com/sharepoint/v3"/>
    <xsd:import namespace="5ad8c39b-6489-449f-8bc6-6709632605d1"/>
    <xsd:import namespace="5df98621-94b9-4ef4-a09e-775eba30cb20"/>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Comme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8c39b-6489-449f-8bc6-670963260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Comments" ma:index="16" nillable="true" ma:displayName="Comments" ma:format="Dropdown" ma:internalName="Comments">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98621-94b9-4ef4-a09e-775eba30cb2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5f3cc3b-7274-462b-87e6-60c8348a097b}" ma:internalName="TaxCatchAll" ma:showField="CatchAllData" ma:web="5df98621-94b9-4ef4-a09e-775eba30c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0E953-565E-46C7-B7F6-083B9728DB3B}">
  <ds:schemaRefs>
    <ds:schemaRef ds:uri="http://schemas.microsoft.com/sharepoint/v3/contenttype/forms"/>
  </ds:schemaRefs>
</ds:datastoreItem>
</file>

<file path=customXml/itemProps2.xml><?xml version="1.0" encoding="utf-8"?>
<ds:datastoreItem xmlns:ds="http://schemas.openxmlformats.org/officeDocument/2006/customXml" ds:itemID="{F754A9A6-DE47-4250-83BF-5C730650DBE4}">
  <ds:schemaRefs>
    <ds:schemaRef ds:uri="http://schemas.microsoft.com/office/2006/metadata/properties"/>
    <ds:schemaRef ds:uri="http://schemas.microsoft.com/office/infopath/2007/PartnerControls"/>
    <ds:schemaRef ds:uri="662745e8-e224-48e8-a2e3-254862b8c2f5"/>
    <ds:schemaRef ds:uri="5ad8c39b-6489-449f-8bc6-6709632605d1"/>
    <ds:schemaRef ds:uri="http://schemas.microsoft.com/sharepoint/v3"/>
  </ds:schemaRefs>
</ds:datastoreItem>
</file>

<file path=customXml/itemProps3.xml><?xml version="1.0" encoding="utf-8"?>
<ds:datastoreItem xmlns:ds="http://schemas.openxmlformats.org/officeDocument/2006/customXml" ds:itemID="{5463F8D3-DB2E-425E-BE6B-52098FF57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d8c39b-6489-449f-8bc6-6709632605d1"/>
    <ds:schemaRef ds:uri="5df98621-94b9-4ef4-a09e-775eba30cb20"/>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550249-C0F8-45E4-BC94-DDB7FB30F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2225</Words>
  <Characters>12686</Characters>
  <Application>Microsoft Office Word</Application>
  <DocSecurity>0</DocSecurity>
  <Lines>105</Lines>
  <Paragraphs>29</Paragraphs>
  <ScaleCrop>false</ScaleCrop>
  <Company>Defra</Company>
  <LinksUpToDate>false</LinksUpToDate>
  <CharactersWithSpaces>14882</CharactersWithSpaces>
  <SharedDoc>false</SharedDoc>
  <HLinks>
    <vt:vector size="54" baseType="variant">
      <vt:variant>
        <vt:i4>8323109</vt:i4>
      </vt:variant>
      <vt:variant>
        <vt:i4>24</vt:i4>
      </vt:variant>
      <vt:variant>
        <vt:i4>0</vt:i4>
      </vt:variant>
      <vt:variant>
        <vt:i4>5</vt:i4>
      </vt:variant>
      <vt:variant>
        <vt:lpwstr>https://darwininitiative.org.uk/apply/</vt:lpwstr>
      </vt:variant>
      <vt:variant>
        <vt:lpwstr/>
      </vt:variant>
      <vt:variant>
        <vt:i4>1638402</vt:i4>
      </vt:variant>
      <vt:variant>
        <vt:i4>21</vt:i4>
      </vt:variant>
      <vt:variant>
        <vt:i4>0</vt:i4>
      </vt:variant>
      <vt:variant>
        <vt:i4>5</vt:i4>
      </vt:variant>
      <vt:variant>
        <vt:lpwstr>https://bcfs.flexigrant.com/</vt:lpwstr>
      </vt:variant>
      <vt:variant>
        <vt:lpwstr/>
      </vt:variant>
      <vt:variant>
        <vt:i4>1638402</vt:i4>
      </vt:variant>
      <vt:variant>
        <vt:i4>18</vt:i4>
      </vt:variant>
      <vt:variant>
        <vt:i4>0</vt:i4>
      </vt:variant>
      <vt:variant>
        <vt:i4>5</vt:i4>
      </vt:variant>
      <vt:variant>
        <vt:lpwstr>https://bcfs.flexigrant.com/</vt:lpwstr>
      </vt:variant>
      <vt:variant>
        <vt:lpwstr/>
      </vt:variant>
      <vt:variant>
        <vt:i4>2490405</vt:i4>
      </vt:variant>
      <vt:variant>
        <vt:i4>15</vt:i4>
      </vt:variant>
      <vt:variant>
        <vt:i4>0</vt:i4>
      </vt:variant>
      <vt:variant>
        <vt:i4>5</vt:i4>
      </vt:variant>
      <vt:variant>
        <vt:lpwstr>https://www.darwininitiative.org.uk/apply/</vt:lpwstr>
      </vt:variant>
      <vt:variant>
        <vt:lpwstr/>
      </vt:variant>
      <vt:variant>
        <vt:i4>2490405</vt:i4>
      </vt:variant>
      <vt:variant>
        <vt:i4>12</vt:i4>
      </vt:variant>
      <vt:variant>
        <vt:i4>0</vt:i4>
      </vt:variant>
      <vt:variant>
        <vt:i4>5</vt:i4>
      </vt:variant>
      <vt:variant>
        <vt:lpwstr>https://www.darwininitiative.org.uk/apply/</vt:lpwstr>
      </vt:variant>
      <vt:variant>
        <vt:lpwstr/>
      </vt:variant>
      <vt:variant>
        <vt:i4>2097199</vt:i4>
      </vt:variant>
      <vt:variant>
        <vt:i4>9</vt:i4>
      </vt:variant>
      <vt:variant>
        <vt:i4>0</vt:i4>
      </vt:variant>
      <vt:variant>
        <vt:i4>5</vt:i4>
      </vt:variant>
      <vt:variant>
        <vt:lpwstr>https://www.darwininitiative.org.uk/resources/gender-equality-and-social-inclusion/</vt:lpwstr>
      </vt:variant>
      <vt:variant>
        <vt:lpwstr/>
      </vt:variant>
      <vt:variant>
        <vt:i4>2490405</vt:i4>
      </vt:variant>
      <vt:variant>
        <vt:i4>6</vt:i4>
      </vt:variant>
      <vt:variant>
        <vt:i4>0</vt:i4>
      </vt:variant>
      <vt:variant>
        <vt:i4>5</vt:i4>
      </vt:variant>
      <vt:variant>
        <vt:lpwstr>https://www.darwininitiative.org.uk/apply/</vt:lpwstr>
      </vt:variant>
      <vt:variant>
        <vt:lpwstr/>
      </vt:variant>
      <vt:variant>
        <vt:i4>1638402</vt:i4>
      </vt:variant>
      <vt:variant>
        <vt:i4>3</vt:i4>
      </vt:variant>
      <vt:variant>
        <vt:i4>0</vt:i4>
      </vt:variant>
      <vt:variant>
        <vt:i4>5</vt:i4>
      </vt:variant>
      <vt:variant>
        <vt:lpwstr>https://bcfs.flexigrant.com/</vt:lpwstr>
      </vt:variant>
      <vt:variant>
        <vt:lpwstr/>
      </vt:variant>
      <vt:variant>
        <vt:i4>1638402</vt:i4>
      </vt:variant>
      <vt:variant>
        <vt:i4>0</vt:i4>
      </vt:variant>
      <vt:variant>
        <vt:i4>0</vt:i4>
      </vt:variant>
      <vt:variant>
        <vt:i4>5</vt:i4>
      </vt:variant>
      <vt:variant>
        <vt:lpwstr>https://bcfs.flexigrant.com/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R29 DI Main St1 Form April 2022 v3</dc:title>
  <dc:subject/>
  <dc:creator>Defra</dc:creator>
  <cp:keywords/>
  <cp:lastModifiedBy>Linzi Ogden (LIOG)</cp:lastModifiedBy>
  <cp:revision>22</cp:revision>
  <cp:lastPrinted>2004-08-04T08:24:00Z</cp:lastPrinted>
  <dcterms:created xsi:type="dcterms:W3CDTF">2026-05-20T23:45:00Z</dcterms:created>
  <dcterms:modified xsi:type="dcterms:W3CDTF">2026-05-22T09:51:00Z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0x010100A2DB1F9C5CBAA1468702E8CDF7CB458A</vt:lpwstr>
  </property>
  <property fmtid="{D5CDD505-2E9C-101B-9397-08002B2CF9AE}" pid="4" name="Directorate">
    <vt:lpwstr/>
  </property>
  <property fmtid="{D5CDD505-2E9C-101B-9397-08002B2CF9AE}" pid="5" name="SecurityClassification">
    <vt:lpwstr/>
  </property>
  <property fmtid="{D5CDD505-2E9C-101B-9397-08002B2CF9AE}" pid="6" name="Order">
    <vt:r8>100</vt:r8>
  </property>
  <property fmtid="{D5CDD505-2E9C-101B-9397-08002B2CF9AE}" pid="7" name="NIRASDocumentKind">
    <vt:lpwstr/>
  </property>
  <property fmtid="{D5CDD505-2E9C-101B-9397-08002B2CF9AE}" pid="8" name="NIRASScale">
    <vt:lpwstr/>
  </property>
  <property fmtid="{D5CDD505-2E9C-101B-9397-08002B2CF9AE}" pid="9" name="NIRASQAStatus">
    <vt:lpwstr/>
  </property>
  <property fmtid="{D5CDD505-2E9C-101B-9397-08002B2CF9AE}" pid="10" name="NIRASQAGroup">
    <vt:lpwstr/>
  </property>
  <property fmtid="{D5CDD505-2E9C-101B-9397-08002B2CF9AE}" pid="11" name="MediaServiceImageTags">
    <vt:lpwstr/>
  </property>
  <property fmtid="{D5CDD505-2E9C-101B-9397-08002B2CF9AE}" pid="12" name="_dlc_DocId">
    <vt:lpwstr> </vt:lpwstr>
  </property>
  <property fmtid="{D5CDD505-2E9C-101B-9397-08002B2CF9AE}" pid="13" name="NIRASPriceListSupplier">
    <vt:lpwstr/>
  </property>
  <property fmtid="{D5CDD505-2E9C-101B-9397-08002B2CF9AE}" pid="14" name="NIRASAI">
    <vt:lpwstr/>
  </property>
  <property fmtid="{D5CDD505-2E9C-101B-9397-08002B2CF9AE}" pid="15" name="NIRASPriceListTechnology">
    <vt:lpwstr/>
  </property>
  <property fmtid="{D5CDD505-2E9C-101B-9397-08002B2CF9AE}" pid="16" name="docLang">
    <vt:lpwstr>en</vt:lpwstr>
  </property>
  <property fmtid="{D5CDD505-2E9C-101B-9397-08002B2CF9AE}" pid="17" name="lae2bfa7b6474897ab4a53f76ea236c7">
    <vt:lpwstr>Official|14c80daa-741b-422c-9722-f71693c9ede4</vt:lpwstr>
  </property>
  <property fmtid="{D5CDD505-2E9C-101B-9397-08002B2CF9AE}" pid="18" name="ddeb1fd0a9ad4436a96525d34737dc44">
    <vt:lpwstr>External|1104eb68-55d8-494f-b6ba-c5473579de73</vt:lpwstr>
  </property>
  <property fmtid="{D5CDD505-2E9C-101B-9397-08002B2CF9AE}" pid="19" name="fe59e9859d6a491389c5b03567f5dda5">
    <vt:lpwstr>Core Defra|026223dd-2e56-4615-868d-7c5bfd566810</vt:lpwstr>
  </property>
  <property fmtid="{D5CDD505-2E9C-101B-9397-08002B2CF9AE}" pid="20" name="cf401361b24e474cb011be6eb76c0e76">
    <vt:lpwstr>Crown|69589897-2828-4761-976e-717fd8e631c9</vt:lpwstr>
  </property>
  <property fmtid="{D5CDD505-2E9C-101B-9397-08002B2CF9AE}" pid="21" name="TaxCatchAll">
    <vt:lpwstr>6;#Team|ff0485df-0575-416f-802f-e999165821b7;#5;#External|1104eb68-55d8-494f-b6ba-c5473579de73;#3;#Core Defra|026223dd-2e56-4615-868d-7c5bfd566810;#2;#Official|14c80daa-741b-422c-9722-f71693c9ede4;#1;#Crown|69589897-2828-4761-976e-717fd8e631c9</vt:lpwstr>
  </property>
  <property fmtid="{D5CDD505-2E9C-101B-9397-08002B2CF9AE}" pid="22" name="n7493b4506bf40e28c373b1e51a33445">
    <vt:lpwstr>Team|ff0485df-0575-416f-802f-e999165821b7</vt:lpwstr>
  </property>
  <property fmtid="{D5CDD505-2E9C-101B-9397-08002B2CF9AE}" pid="23" name="InformationType">
    <vt:lpwstr/>
  </property>
  <property fmtid="{D5CDD505-2E9C-101B-9397-08002B2CF9AE}" pid="24" name="k85d23755b3a46b5a51451cf336b2e9b">
    <vt:lpwstr/>
  </property>
  <property fmtid="{D5CDD505-2E9C-101B-9397-08002B2CF9AE}" pid="25" name="Distribution">
    <vt:lpwstr>5;#External|1104eb68-55d8-494f-b6ba-c5473579de73</vt:lpwstr>
  </property>
  <property fmtid="{D5CDD505-2E9C-101B-9397-08002B2CF9AE}" pid="26" name="HOCopyrightLevel">
    <vt:lpwstr>1;#Crown|69589897-2828-4761-976e-717fd8e631c9</vt:lpwstr>
  </property>
  <property fmtid="{D5CDD505-2E9C-101B-9397-08002B2CF9AE}" pid="27" name="HOGovernmentSecurityClassification">
    <vt:lpwstr>2;#Official|14c80daa-741b-422c-9722-f71693c9ede4</vt:lpwstr>
  </property>
  <property fmtid="{D5CDD505-2E9C-101B-9397-08002B2CF9AE}" pid="28" name="OrganisationalUnit">
    <vt:lpwstr>3;#Core Defra|026223dd-2e56-4615-868d-7c5bfd566810</vt:lpwstr>
  </property>
  <property fmtid="{D5CDD505-2E9C-101B-9397-08002B2CF9AE}" pid="29" name="HOSiteType">
    <vt:lpwstr>6;#Team|ff0485df-0575-416f-802f-e999165821b7</vt:lpwstr>
  </property>
  <property fmtid="{D5CDD505-2E9C-101B-9397-08002B2CF9AE}" pid="30" name="_dlc_DocIdItemGuid">
    <vt:lpwstr>4632638a-ecb8-42bb-b1cb-ddc22da2b223</vt:lpwstr>
  </property>
  <property fmtid="{D5CDD505-2E9C-101B-9397-08002B2CF9AE}" pid="31" name="_dlc_DocId_src">
    <vt:lpwstr>{Module.FooterText}</vt:lpwstr>
  </property>
  <property fmtid="{D5CDD505-2E9C-101B-9397-08002B2CF9AE}" pid="32" name="ApplyLanguageRun">
    <vt:lpwstr>true</vt:lpwstr>
  </property>
</Properties>
</file>